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1C2DA" w14:textId="77777777" w:rsidR="003F0F47" w:rsidRPr="00C145D6" w:rsidRDefault="009B1C4D" w:rsidP="00245B86">
      <w:pPr>
        <w:pStyle w:val="Style"/>
        <w:spacing w:beforeAutospacing="1" w:afterAutospacing="1"/>
        <w:jc w:val="center"/>
        <w:outlineLvl w:val="0"/>
        <w:rPr>
          <w:rFonts w:ascii="Arial" w:hAnsi="Arial" w:cs="Arial"/>
          <w:b/>
          <w:lang w:bidi="he-IL"/>
        </w:rPr>
      </w:pPr>
      <w:r>
        <w:rPr>
          <w:rFonts w:ascii="Arial" w:hAnsi="Arial" w:cs="Arial"/>
          <w:b/>
          <w:lang w:bidi="he-IL"/>
        </w:rPr>
        <w:t>A</w:t>
      </w:r>
      <w:r w:rsidR="003F0F47" w:rsidRPr="00C145D6">
        <w:rPr>
          <w:rFonts w:ascii="Arial" w:hAnsi="Arial" w:cs="Arial"/>
          <w:b/>
          <w:lang w:bidi="he-IL"/>
        </w:rPr>
        <w:t>SSOCIATION FRANÇAISE DES ENSEIGNANTS DE FRANÇAIS</w:t>
      </w:r>
    </w:p>
    <w:p w14:paraId="0F0CE82F" w14:textId="77777777" w:rsidR="003F0F47" w:rsidRPr="00C145D6" w:rsidRDefault="0092787C" w:rsidP="00245B86">
      <w:pPr>
        <w:pStyle w:val="Style"/>
        <w:spacing w:beforeAutospacing="1" w:afterAutospacing="1"/>
        <w:jc w:val="center"/>
        <w:outlineLvl w:val="0"/>
        <w:rPr>
          <w:rFonts w:ascii="Arial" w:hAnsi="Arial" w:cs="Arial"/>
          <w:b/>
          <w:lang w:bidi="he-IL"/>
        </w:rPr>
      </w:pPr>
      <w:r w:rsidRPr="00C145D6">
        <w:rPr>
          <w:rFonts w:ascii="Arial" w:hAnsi="Arial" w:cs="Arial"/>
          <w:b/>
          <w:lang w:bidi="he-IL"/>
        </w:rPr>
        <w:t>MO</w:t>
      </w:r>
      <w:r w:rsidR="00C145D6" w:rsidRPr="00C145D6">
        <w:rPr>
          <w:rFonts w:ascii="Arial" w:hAnsi="Arial" w:cs="Arial"/>
          <w:b/>
          <w:lang w:bidi="he-IL"/>
        </w:rPr>
        <w:t>D</w:t>
      </w:r>
      <w:r w:rsidRPr="00C145D6">
        <w:rPr>
          <w:rFonts w:ascii="Arial" w:hAnsi="Arial" w:cs="Arial"/>
          <w:b/>
          <w:lang w:bidi="he-IL"/>
        </w:rPr>
        <w:t>IFICATION DE STA</w:t>
      </w:r>
      <w:r w:rsidR="003F0F47" w:rsidRPr="00C145D6">
        <w:rPr>
          <w:rFonts w:ascii="Arial" w:hAnsi="Arial" w:cs="Arial"/>
          <w:b/>
          <w:lang w:bidi="he-IL"/>
        </w:rPr>
        <w:t>TUTS</w:t>
      </w:r>
    </w:p>
    <w:p w14:paraId="7D341562" w14:textId="77777777" w:rsidR="0092787C" w:rsidRDefault="0092787C" w:rsidP="00245B86">
      <w:pPr>
        <w:pStyle w:val="Style"/>
        <w:spacing w:beforeAutospacing="1" w:afterAutospacing="1"/>
        <w:jc w:val="both"/>
        <w:rPr>
          <w:rFonts w:ascii="Arial" w:hAnsi="Arial" w:cs="Arial"/>
          <w:b/>
          <w:sz w:val="22"/>
          <w:szCs w:val="22"/>
          <w:lang w:bidi="he-IL"/>
        </w:rPr>
      </w:pPr>
    </w:p>
    <w:p w14:paraId="5225474A" w14:textId="77777777" w:rsidR="00245B86" w:rsidRPr="00C145D6" w:rsidRDefault="00245B86" w:rsidP="00245B86">
      <w:pPr>
        <w:pStyle w:val="Style"/>
        <w:spacing w:beforeAutospacing="1" w:afterAutospacing="1"/>
        <w:jc w:val="both"/>
        <w:rPr>
          <w:rFonts w:ascii="Arial" w:hAnsi="Arial" w:cs="Arial"/>
          <w:b/>
          <w:sz w:val="22"/>
          <w:szCs w:val="22"/>
          <w:lang w:bidi="he-IL"/>
        </w:rPr>
      </w:pPr>
    </w:p>
    <w:p w14:paraId="7B2CB0EE" w14:textId="3A8BC31C" w:rsidR="0092787C" w:rsidRPr="00C145D6" w:rsidRDefault="00CA20D4" w:rsidP="00245B86">
      <w:pPr>
        <w:pStyle w:val="Style"/>
        <w:spacing w:beforeAutospacing="1" w:afterAutospacing="1"/>
        <w:jc w:val="both"/>
        <w:rPr>
          <w:rFonts w:ascii="Arial" w:hAnsi="Arial" w:cs="Arial"/>
          <w:sz w:val="22"/>
          <w:szCs w:val="22"/>
          <w:lang w:bidi="he-IL"/>
        </w:rPr>
      </w:pPr>
      <w:r>
        <w:rPr>
          <w:rFonts w:ascii="Arial" w:hAnsi="Arial" w:cs="Arial"/>
          <w:bCs/>
          <w:sz w:val="22"/>
          <w:szCs w:val="22"/>
          <w:lang w:bidi="he-IL"/>
        </w:rPr>
        <w:t xml:space="preserve">ART. 1 </w:t>
      </w:r>
      <w:r w:rsidR="0092787C" w:rsidRPr="00C145D6">
        <w:rPr>
          <w:rFonts w:ascii="Arial" w:hAnsi="Arial" w:cs="Arial"/>
          <w:bCs/>
          <w:sz w:val="22"/>
          <w:szCs w:val="22"/>
          <w:lang w:bidi="he-IL"/>
        </w:rPr>
        <w:t>Il a été</w:t>
      </w:r>
      <w:r w:rsidR="003F0F47" w:rsidRPr="00C145D6">
        <w:rPr>
          <w:rFonts w:ascii="Arial" w:hAnsi="Arial" w:cs="Arial"/>
          <w:bCs/>
          <w:sz w:val="22"/>
          <w:szCs w:val="22"/>
          <w:lang w:bidi="he-IL"/>
        </w:rPr>
        <w:t xml:space="preserve"> formé une </w:t>
      </w:r>
      <w:r w:rsidR="003F0F47" w:rsidRPr="00C145D6">
        <w:rPr>
          <w:rFonts w:ascii="Arial" w:hAnsi="Arial" w:cs="Arial"/>
          <w:bCs/>
          <w:sz w:val="22"/>
          <w:szCs w:val="22"/>
          <w:u w:val="single"/>
          <w:lang w:bidi="he-IL"/>
        </w:rPr>
        <w:t>Asso</w:t>
      </w:r>
      <w:r w:rsidR="0092787C" w:rsidRPr="00C145D6">
        <w:rPr>
          <w:rFonts w:ascii="Arial" w:hAnsi="Arial" w:cs="Arial"/>
          <w:bCs/>
          <w:sz w:val="22"/>
          <w:szCs w:val="22"/>
          <w:u w:val="single"/>
          <w:lang w:bidi="he-IL"/>
        </w:rPr>
        <w:t>ci</w:t>
      </w:r>
      <w:r w:rsidR="003F0F47" w:rsidRPr="00C145D6">
        <w:rPr>
          <w:rFonts w:ascii="Arial" w:hAnsi="Arial" w:cs="Arial"/>
          <w:bCs/>
          <w:sz w:val="22"/>
          <w:szCs w:val="22"/>
          <w:u w:val="single"/>
          <w:lang w:bidi="he-IL"/>
        </w:rPr>
        <w:t xml:space="preserve">ation française des </w:t>
      </w:r>
      <w:r w:rsidR="003F0F47" w:rsidRPr="00C145D6">
        <w:rPr>
          <w:rFonts w:ascii="Arial" w:hAnsi="Arial" w:cs="Arial"/>
          <w:sz w:val="22"/>
          <w:szCs w:val="22"/>
          <w:u w:val="single"/>
          <w:lang w:bidi="he-IL"/>
        </w:rPr>
        <w:t>e</w:t>
      </w:r>
      <w:r w:rsidR="0092787C" w:rsidRPr="00C145D6">
        <w:rPr>
          <w:rFonts w:ascii="Arial" w:hAnsi="Arial" w:cs="Arial"/>
          <w:sz w:val="22"/>
          <w:szCs w:val="22"/>
          <w:u w:val="single"/>
          <w:lang w:bidi="he-IL"/>
        </w:rPr>
        <w:t>nseign</w:t>
      </w:r>
      <w:r w:rsidR="003F0F47" w:rsidRPr="00C145D6">
        <w:rPr>
          <w:rFonts w:ascii="Arial" w:hAnsi="Arial" w:cs="Arial"/>
          <w:sz w:val="22"/>
          <w:szCs w:val="22"/>
          <w:u w:val="single"/>
          <w:lang w:bidi="he-IL"/>
        </w:rPr>
        <w:t>ants de français</w:t>
      </w:r>
      <w:r w:rsidR="00EF7AE7" w:rsidRPr="00C145D6">
        <w:rPr>
          <w:rFonts w:ascii="Arial" w:hAnsi="Arial" w:cs="Arial"/>
          <w:sz w:val="22"/>
          <w:szCs w:val="22"/>
          <w:lang w:bidi="he-IL"/>
        </w:rPr>
        <w:t xml:space="preserve"> </w:t>
      </w:r>
      <w:proofErr w:type="gramStart"/>
      <w:r w:rsidR="00EF7AE7" w:rsidRPr="00C145D6">
        <w:rPr>
          <w:rFonts w:ascii="Arial" w:hAnsi="Arial" w:cs="Arial"/>
          <w:sz w:val="22"/>
          <w:szCs w:val="22"/>
          <w:lang w:bidi="he-IL"/>
        </w:rPr>
        <w:t>[ AFEF</w:t>
      </w:r>
      <w:proofErr w:type="gramEnd"/>
      <w:r w:rsidR="00EF7AE7" w:rsidRPr="00C145D6">
        <w:rPr>
          <w:rFonts w:ascii="Arial" w:hAnsi="Arial" w:cs="Arial"/>
          <w:sz w:val="22"/>
          <w:szCs w:val="22"/>
          <w:lang w:bidi="he-IL"/>
        </w:rPr>
        <w:t xml:space="preserve"> ]</w:t>
      </w:r>
      <w:r w:rsidR="003F0F47" w:rsidRPr="00C145D6">
        <w:rPr>
          <w:rFonts w:ascii="Arial" w:hAnsi="Arial" w:cs="Arial"/>
          <w:sz w:val="22"/>
          <w:szCs w:val="22"/>
          <w:lang w:bidi="he-IL"/>
        </w:rPr>
        <w:t>. Sa durée est i</w:t>
      </w:r>
      <w:r w:rsidR="0092787C" w:rsidRPr="00C145D6">
        <w:rPr>
          <w:rFonts w:ascii="Arial" w:hAnsi="Arial" w:cs="Arial"/>
          <w:sz w:val="22"/>
          <w:szCs w:val="22"/>
          <w:lang w:bidi="he-IL"/>
        </w:rPr>
        <w:t>ll</w:t>
      </w:r>
      <w:r w:rsidR="003F0F47" w:rsidRPr="00C145D6">
        <w:rPr>
          <w:rFonts w:ascii="Arial" w:hAnsi="Arial" w:cs="Arial"/>
          <w:sz w:val="22"/>
          <w:szCs w:val="22"/>
          <w:lang w:bidi="he-IL"/>
        </w:rPr>
        <w:t xml:space="preserve">imitée. </w:t>
      </w:r>
    </w:p>
    <w:p w14:paraId="7C8C8C80" w14:textId="00655FF1" w:rsidR="003F0F47" w:rsidRPr="00C145D6" w:rsidRDefault="0092787C" w:rsidP="00245B86">
      <w:pPr>
        <w:pStyle w:val="Style"/>
        <w:spacing w:beforeAutospacing="1" w:afterAutospacing="1"/>
        <w:jc w:val="both"/>
        <w:rPr>
          <w:rFonts w:ascii="Arial" w:hAnsi="Arial" w:cs="Arial"/>
          <w:sz w:val="22"/>
          <w:szCs w:val="22"/>
          <w:lang w:bidi="he-IL"/>
        </w:rPr>
      </w:pPr>
      <w:r w:rsidRPr="00C145D6">
        <w:rPr>
          <w:rFonts w:ascii="Arial" w:hAnsi="Arial" w:cs="Arial"/>
          <w:sz w:val="22"/>
          <w:szCs w:val="22"/>
          <w:lang w:bidi="he-IL"/>
        </w:rPr>
        <w:t>Son A</w:t>
      </w:r>
      <w:r w:rsidR="003F0F47" w:rsidRPr="00C145D6">
        <w:rPr>
          <w:rFonts w:ascii="Arial" w:hAnsi="Arial" w:cs="Arial"/>
          <w:sz w:val="22"/>
          <w:szCs w:val="22"/>
          <w:lang w:bidi="he-IL"/>
        </w:rPr>
        <w:t>dresse</w:t>
      </w:r>
      <w:r w:rsidR="008A7FAB">
        <w:rPr>
          <w:rFonts w:ascii="Arial" w:hAnsi="Arial" w:cs="Arial"/>
          <w:sz w:val="22"/>
          <w:szCs w:val="22"/>
          <w:lang w:bidi="he-IL"/>
        </w:rPr>
        <w:t xml:space="preserve"> est</w:t>
      </w:r>
      <w:r w:rsidRPr="00C145D6">
        <w:rPr>
          <w:rFonts w:ascii="Arial" w:hAnsi="Arial" w:cs="Arial"/>
          <w:sz w:val="22"/>
          <w:szCs w:val="22"/>
          <w:lang w:bidi="he-IL"/>
        </w:rPr>
        <w:t xml:space="preserve"> </w:t>
      </w:r>
      <w:r w:rsidR="003F0F47" w:rsidRPr="00C145D6">
        <w:rPr>
          <w:rFonts w:ascii="Arial" w:hAnsi="Arial" w:cs="Arial"/>
          <w:sz w:val="22"/>
          <w:szCs w:val="22"/>
          <w:lang w:bidi="he-IL"/>
        </w:rPr>
        <w:t xml:space="preserve">: </w:t>
      </w:r>
      <w:r w:rsidRPr="00C145D6">
        <w:rPr>
          <w:rFonts w:ascii="Arial" w:hAnsi="Arial" w:cs="Arial"/>
          <w:sz w:val="22"/>
          <w:szCs w:val="22"/>
          <w:lang w:bidi="he-IL"/>
        </w:rPr>
        <w:t>5, place de l’église, 86170, AVANTON</w:t>
      </w:r>
    </w:p>
    <w:p w14:paraId="36F6F606" w14:textId="77777777" w:rsidR="00EF7AE7" w:rsidRPr="00C145D6" w:rsidRDefault="00EF7AE7" w:rsidP="00245B86">
      <w:pPr>
        <w:pStyle w:val="Style"/>
        <w:spacing w:beforeAutospacing="1" w:afterAutospacing="1"/>
        <w:jc w:val="both"/>
        <w:rPr>
          <w:rFonts w:ascii="Arial" w:hAnsi="Arial" w:cs="Arial"/>
          <w:sz w:val="22"/>
          <w:szCs w:val="22"/>
          <w:lang w:bidi="he-IL"/>
        </w:rPr>
      </w:pPr>
    </w:p>
    <w:p w14:paraId="3B4910D5" w14:textId="1EC8EDF4" w:rsidR="003F0F47" w:rsidRPr="00C145D6" w:rsidRDefault="003F0F47" w:rsidP="00245B86">
      <w:pPr>
        <w:pStyle w:val="Style"/>
        <w:spacing w:beforeAutospacing="1" w:afterAutospacing="1"/>
        <w:jc w:val="both"/>
        <w:outlineLvl w:val="0"/>
        <w:rPr>
          <w:rFonts w:ascii="Arial" w:hAnsi="Arial" w:cs="Arial"/>
          <w:sz w:val="22"/>
          <w:szCs w:val="22"/>
          <w:lang w:bidi="he-IL"/>
        </w:rPr>
      </w:pPr>
      <w:r w:rsidRPr="00C145D6">
        <w:rPr>
          <w:rFonts w:ascii="Arial" w:hAnsi="Arial" w:cs="Arial"/>
          <w:sz w:val="22"/>
          <w:szCs w:val="22"/>
          <w:lang w:bidi="he-IL"/>
        </w:rPr>
        <w:t xml:space="preserve">ART.2. </w:t>
      </w:r>
      <w:r w:rsidRPr="00C145D6">
        <w:rPr>
          <w:rFonts w:ascii="Arial" w:hAnsi="Arial" w:cs="Arial"/>
          <w:sz w:val="22"/>
          <w:szCs w:val="22"/>
          <w:u w:val="single"/>
          <w:lang w:bidi="he-IL"/>
        </w:rPr>
        <w:t>L'Association a pour but</w:t>
      </w:r>
      <w:r w:rsidR="00CA20D4">
        <w:rPr>
          <w:rFonts w:ascii="Arial" w:hAnsi="Arial" w:cs="Arial"/>
          <w:sz w:val="22"/>
          <w:szCs w:val="22"/>
          <w:u w:val="single"/>
          <w:lang w:bidi="he-IL"/>
        </w:rPr>
        <w:t xml:space="preserve"> </w:t>
      </w:r>
      <w:r w:rsidRPr="00C145D6">
        <w:rPr>
          <w:rFonts w:ascii="Arial" w:hAnsi="Arial" w:cs="Arial"/>
          <w:sz w:val="22"/>
          <w:szCs w:val="22"/>
          <w:lang w:bidi="he-IL"/>
        </w:rPr>
        <w:t xml:space="preserve">: </w:t>
      </w:r>
    </w:p>
    <w:p w14:paraId="7D178E3F" w14:textId="77777777" w:rsidR="003F0F47" w:rsidRPr="00C145D6" w:rsidRDefault="0092787C" w:rsidP="00245B86">
      <w:pPr>
        <w:pStyle w:val="Style"/>
        <w:numPr>
          <w:ilvl w:val="0"/>
          <w:numId w:val="1"/>
        </w:numPr>
        <w:spacing w:beforeAutospacing="1" w:afterAutospacing="1"/>
        <w:jc w:val="both"/>
        <w:rPr>
          <w:rFonts w:ascii="Arial" w:hAnsi="Arial" w:cs="Arial"/>
          <w:sz w:val="22"/>
          <w:szCs w:val="22"/>
          <w:lang w:bidi="he-IL"/>
        </w:rPr>
      </w:pPr>
      <w:proofErr w:type="gramStart"/>
      <w:r w:rsidRPr="00C145D6">
        <w:rPr>
          <w:rFonts w:ascii="Arial" w:hAnsi="Arial" w:cs="Arial"/>
          <w:bCs/>
          <w:w w:val="92"/>
          <w:sz w:val="22"/>
          <w:szCs w:val="22"/>
          <w:lang w:bidi="he-IL"/>
        </w:rPr>
        <w:t>de</w:t>
      </w:r>
      <w:proofErr w:type="gramEnd"/>
      <w:r w:rsidRPr="00C145D6">
        <w:rPr>
          <w:rFonts w:ascii="Arial" w:hAnsi="Arial" w:cs="Arial"/>
          <w:bCs/>
          <w:w w:val="92"/>
          <w:sz w:val="22"/>
          <w:szCs w:val="22"/>
          <w:lang w:bidi="he-IL"/>
        </w:rPr>
        <w:t xml:space="preserve"> regrouper </w:t>
      </w:r>
      <w:r w:rsidR="003F0F47" w:rsidRPr="00C145D6">
        <w:rPr>
          <w:rFonts w:ascii="Arial" w:hAnsi="Arial" w:cs="Arial"/>
          <w:bCs/>
          <w:w w:val="92"/>
          <w:sz w:val="22"/>
          <w:szCs w:val="22"/>
          <w:lang w:bidi="he-IL"/>
        </w:rPr>
        <w:t>tou</w:t>
      </w:r>
      <w:r w:rsidRPr="00C145D6">
        <w:rPr>
          <w:rFonts w:ascii="Arial" w:hAnsi="Arial" w:cs="Arial"/>
          <w:bCs/>
          <w:w w:val="92"/>
          <w:sz w:val="22"/>
          <w:szCs w:val="22"/>
          <w:lang w:bidi="he-IL"/>
        </w:rPr>
        <w:t xml:space="preserve">tes </w:t>
      </w:r>
      <w:r w:rsidR="003F0F47" w:rsidRPr="00C145D6">
        <w:rPr>
          <w:rFonts w:ascii="Arial" w:hAnsi="Arial" w:cs="Arial"/>
          <w:bCs/>
          <w:w w:val="92"/>
          <w:sz w:val="22"/>
          <w:szCs w:val="22"/>
          <w:lang w:bidi="he-IL"/>
        </w:rPr>
        <w:t xml:space="preserve">les </w:t>
      </w:r>
      <w:r w:rsidRPr="00C145D6">
        <w:rPr>
          <w:rFonts w:ascii="Arial" w:hAnsi="Arial" w:cs="Arial"/>
          <w:bCs/>
          <w:sz w:val="22"/>
          <w:szCs w:val="22"/>
          <w:lang w:bidi="he-IL"/>
        </w:rPr>
        <w:t>personnes chargées de l</w:t>
      </w:r>
      <w:r w:rsidR="003F0F47" w:rsidRPr="00C145D6">
        <w:rPr>
          <w:rFonts w:ascii="Arial" w:hAnsi="Arial" w:cs="Arial"/>
          <w:bCs/>
          <w:sz w:val="22"/>
          <w:szCs w:val="22"/>
          <w:lang w:bidi="he-IL"/>
        </w:rPr>
        <w:t xml:space="preserve">'enseignement du français, en vue de leur information réciproque et de la mise en commun de leurs expériences </w:t>
      </w:r>
      <w:r w:rsidR="003F0F47" w:rsidRPr="00C145D6">
        <w:rPr>
          <w:rFonts w:ascii="Arial" w:hAnsi="Arial" w:cs="Arial"/>
          <w:sz w:val="22"/>
          <w:szCs w:val="22"/>
          <w:lang w:bidi="he-IL"/>
        </w:rPr>
        <w:t>et de leurs recherches pédagogiques</w:t>
      </w:r>
      <w:r w:rsidRPr="00C145D6">
        <w:rPr>
          <w:rFonts w:ascii="Arial" w:hAnsi="Arial" w:cs="Arial"/>
          <w:sz w:val="22"/>
          <w:szCs w:val="22"/>
          <w:lang w:bidi="he-IL"/>
        </w:rPr>
        <w:t xml:space="preserve"> </w:t>
      </w:r>
      <w:r w:rsidR="003F0F47" w:rsidRPr="00C145D6">
        <w:rPr>
          <w:rFonts w:ascii="Arial" w:hAnsi="Arial" w:cs="Arial"/>
          <w:sz w:val="22"/>
          <w:szCs w:val="22"/>
          <w:lang w:bidi="he-IL"/>
        </w:rPr>
        <w:t xml:space="preserve">; </w:t>
      </w:r>
    </w:p>
    <w:p w14:paraId="0BB9030C" w14:textId="77777777" w:rsidR="00245B86" w:rsidRDefault="003F0F47" w:rsidP="00245B86">
      <w:pPr>
        <w:pStyle w:val="Style"/>
        <w:numPr>
          <w:ilvl w:val="0"/>
          <w:numId w:val="1"/>
        </w:numPr>
        <w:spacing w:beforeAutospacing="1" w:afterAutospacing="1"/>
        <w:jc w:val="both"/>
        <w:rPr>
          <w:rFonts w:ascii="Arial" w:hAnsi="Arial" w:cs="Arial"/>
          <w:sz w:val="22"/>
          <w:szCs w:val="22"/>
          <w:lang w:bidi="he-IL"/>
        </w:rPr>
      </w:pPr>
      <w:proofErr w:type="gramStart"/>
      <w:r w:rsidRPr="00C145D6">
        <w:rPr>
          <w:rFonts w:ascii="Arial" w:hAnsi="Arial" w:cs="Arial"/>
          <w:sz w:val="22"/>
          <w:szCs w:val="22"/>
          <w:lang w:bidi="he-IL"/>
        </w:rPr>
        <w:t>d'étudier</w:t>
      </w:r>
      <w:proofErr w:type="gramEnd"/>
      <w:r w:rsidRPr="00C145D6">
        <w:rPr>
          <w:rFonts w:ascii="Arial" w:hAnsi="Arial" w:cs="Arial"/>
          <w:sz w:val="22"/>
          <w:szCs w:val="22"/>
          <w:lang w:bidi="he-IL"/>
        </w:rPr>
        <w:t xml:space="preserve"> les questions relatives à l'enseignement du français comme langue maternelle e</w:t>
      </w:r>
      <w:r w:rsidR="00EF7AE7" w:rsidRPr="00C145D6">
        <w:rPr>
          <w:rFonts w:ascii="Arial" w:hAnsi="Arial" w:cs="Arial"/>
          <w:sz w:val="22"/>
          <w:szCs w:val="22"/>
          <w:lang w:bidi="he-IL"/>
        </w:rPr>
        <w:t xml:space="preserve">t </w:t>
      </w:r>
      <w:r w:rsidRPr="00C145D6">
        <w:rPr>
          <w:rFonts w:ascii="Arial" w:hAnsi="Arial" w:cs="Arial"/>
          <w:sz w:val="22"/>
          <w:szCs w:val="22"/>
          <w:lang w:bidi="he-IL"/>
        </w:rPr>
        <w:t>comme langue étrangère dans les divers ordre</w:t>
      </w:r>
      <w:r w:rsidR="0092787C" w:rsidRPr="00C145D6">
        <w:rPr>
          <w:rFonts w:ascii="Arial" w:hAnsi="Arial" w:cs="Arial"/>
          <w:sz w:val="22"/>
          <w:szCs w:val="22"/>
          <w:lang w:bidi="he-IL"/>
        </w:rPr>
        <w:t xml:space="preserve">s d'enseignement ou œuvres post </w:t>
      </w:r>
      <w:r w:rsidR="006F172A" w:rsidRPr="00C145D6">
        <w:rPr>
          <w:rFonts w:ascii="Arial" w:hAnsi="Arial" w:cs="Arial"/>
          <w:sz w:val="22"/>
          <w:szCs w:val="22"/>
          <w:lang w:bidi="he-IL"/>
        </w:rPr>
        <w:t>et péri</w:t>
      </w:r>
      <w:r w:rsidRPr="00C145D6">
        <w:rPr>
          <w:rFonts w:ascii="Arial" w:hAnsi="Arial" w:cs="Arial"/>
          <w:sz w:val="22"/>
          <w:szCs w:val="22"/>
          <w:lang w:bidi="he-IL"/>
        </w:rPr>
        <w:t>scolaires</w:t>
      </w:r>
      <w:r w:rsidR="0092787C" w:rsidRPr="00C145D6">
        <w:rPr>
          <w:rFonts w:ascii="Arial" w:hAnsi="Arial" w:cs="Arial"/>
          <w:sz w:val="22"/>
          <w:szCs w:val="22"/>
          <w:lang w:bidi="he-IL"/>
        </w:rPr>
        <w:t xml:space="preserve"> </w:t>
      </w:r>
      <w:r w:rsidRPr="00C145D6">
        <w:rPr>
          <w:rFonts w:ascii="Arial" w:hAnsi="Arial" w:cs="Arial"/>
          <w:sz w:val="22"/>
          <w:szCs w:val="22"/>
          <w:lang w:bidi="he-IL"/>
        </w:rPr>
        <w:t xml:space="preserve">; </w:t>
      </w:r>
    </w:p>
    <w:p w14:paraId="53B69616" w14:textId="77777777" w:rsidR="003F0F47" w:rsidRPr="00245B86" w:rsidRDefault="003F0F47" w:rsidP="00245B86">
      <w:pPr>
        <w:pStyle w:val="Style"/>
        <w:numPr>
          <w:ilvl w:val="0"/>
          <w:numId w:val="1"/>
        </w:numPr>
        <w:spacing w:beforeAutospacing="1" w:afterAutospacing="1"/>
        <w:jc w:val="both"/>
        <w:rPr>
          <w:rFonts w:ascii="Arial" w:hAnsi="Arial" w:cs="Arial"/>
          <w:sz w:val="22"/>
          <w:szCs w:val="22"/>
          <w:lang w:bidi="he-IL"/>
        </w:rPr>
      </w:pPr>
      <w:proofErr w:type="gramStart"/>
      <w:r w:rsidRPr="00245B86">
        <w:rPr>
          <w:rFonts w:ascii="Arial" w:hAnsi="Arial" w:cs="Arial"/>
          <w:bCs/>
          <w:sz w:val="22"/>
          <w:szCs w:val="22"/>
          <w:lang w:bidi="he-IL"/>
        </w:rPr>
        <w:t>d</w:t>
      </w:r>
      <w:r w:rsidRPr="00C145D6">
        <w:rPr>
          <w:rFonts w:ascii="Arial" w:hAnsi="Arial" w:cs="Arial"/>
          <w:bCs/>
          <w:sz w:val="22"/>
          <w:szCs w:val="22"/>
          <w:lang w:bidi="he-IL"/>
        </w:rPr>
        <w:t>e</w:t>
      </w:r>
      <w:proofErr w:type="gramEnd"/>
      <w:r w:rsidRPr="00C145D6">
        <w:rPr>
          <w:rFonts w:ascii="Arial" w:hAnsi="Arial" w:cs="Arial"/>
          <w:bCs/>
          <w:sz w:val="22"/>
          <w:szCs w:val="22"/>
          <w:lang w:bidi="he-IL"/>
        </w:rPr>
        <w:t xml:space="preserve"> défendre et de promouvoir l'enseignement du français (instructions</w:t>
      </w:r>
      <w:r w:rsidR="00245B86">
        <w:rPr>
          <w:rFonts w:ascii="Arial" w:hAnsi="Arial" w:cs="Arial"/>
          <w:bCs/>
          <w:sz w:val="22"/>
          <w:szCs w:val="22"/>
          <w:lang w:bidi="he-IL"/>
        </w:rPr>
        <w:t>,</w:t>
      </w:r>
      <w:r w:rsidRPr="00C145D6">
        <w:rPr>
          <w:rFonts w:ascii="Arial" w:hAnsi="Arial" w:cs="Arial"/>
          <w:bCs/>
          <w:sz w:val="22"/>
          <w:szCs w:val="22"/>
          <w:lang w:bidi="he-IL"/>
        </w:rPr>
        <w:t xml:space="preserve"> programmes</w:t>
      </w:r>
      <w:r w:rsidR="00245B86">
        <w:rPr>
          <w:rFonts w:ascii="Arial" w:hAnsi="Arial" w:cs="Arial"/>
          <w:bCs/>
          <w:sz w:val="22"/>
          <w:szCs w:val="22"/>
          <w:lang w:bidi="he-IL"/>
        </w:rPr>
        <w:t>,</w:t>
      </w:r>
      <w:r w:rsidRPr="00C145D6">
        <w:rPr>
          <w:rFonts w:ascii="Arial" w:hAnsi="Arial" w:cs="Arial"/>
          <w:bCs/>
          <w:sz w:val="22"/>
          <w:szCs w:val="22"/>
          <w:lang w:bidi="he-IL"/>
        </w:rPr>
        <w:t xml:space="preserve"> horaires</w:t>
      </w:r>
      <w:r w:rsidR="00245B86">
        <w:rPr>
          <w:rFonts w:ascii="Arial" w:hAnsi="Arial" w:cs="Arial"/>
          <w:bCs/>
          <w:sz w:val="22"/>
          <w:szCs w:val="22"/>
          <w:lang w:bidi="he-IL"/>
        </w:rPr>
        <w:t>,</w:t>
      </w:r>
      <w:r w:rsidRPr="00C145D6">
        <w:rPr>
          <w:rFonts w:ascii="Arial" w:hAnsi="Arial" w:cs="Arial"/>
          <w:bCs/>
          <w:sz w:val="22"/>
          <w:szCs w:val="22"/>
          <w:lang w:bidi="he-IL"/>
        </w:rPr>
        <w:t xml:space="preserve"> examens </w:t>
      </w:r>
      <w:r w:rsidRPr="00C145D6">
        <w:rPr>
          <w:rFonts w:ascii="Arial" w:hAnsi="Arial" w:cs="Arial"/>
          <w:bCs/>
          <w:w w:val="88"/>
          <w:sz w:val="22"/>
          <w:szCs w:val="22"/>
          <w:lang w:bidi="he-IL"/>
        </w:rPr>
        <w:t>e</w:t>
      </w:r>
      <w:r w:rsidR="0092787C" w:rsidRPr="00C145D6">
        <w:rPr>
          <w:rFonts w:ascii="Arial" w:hAnsi="Arial" w:cs="Arial"/>
          <w:bCs/>
          <w:w w:val="88"/>
          <w:sz w:val="22"/>
          <w:szCs w:val="22"/>
          <w:lang w:bidi="he-IL"/>
        </w:rPr>
        <w:t>t</w:t>
      </w:r>
      <w:r w:rsidRPr="00C145D6">
        <w:rPr>
          <w:rFonts w:ascii="Arial" w:hAnsi="Arial" w:cs="Arial"/>
          <w:b/>
          <w:bCs/>
          <w:w w:val="88"/>
          <w:sz w:val="22"/>
          <w:szCs w:val="22"/>
          <w:lang w:bidi="he-IL"/>
        </w:rPr>
        <w:t xml:space="preserve"> </w:t>
      </w:r>
      <w:r w:rsidR="0092787C" w:rsidRPr="00245B86">
        <w:rPr>
          <w:rFonts w:ascii="Arial" w:hAnsi="Arial" w:cs="Arial"/>
          <w:sz w:val="22"/>
          <w:szCs w:val="22"/>
          <w:lang w:bidi="he-IL"/>
        </w:rPr>
        <w:t>concours)</w:t>
      </w:r>
      <w:r w:rsidR="001D3678" w:rsidRPr="00245B86">
        <w:rPr>
          <w:rFonts w:ascii="Arial" w:hAnsi="Arial" w:cs="Arial"/>
          <w:sz w:val="22"/>
          <w:szCs w:val="22"/>
          <w:lang w:bidi="he-IL"/>
        </w:rPr>
        <w:t> ;</w:t>
      </w:r>
    </w:p>
    <w:p w14:paraId="1EA8A2B6" w14:textId="77777777" w:rsidR="00EF7AE7" w:rsidRPr="00C145D6" w:rsidRDefault="003F0F47" w:rsidP="00245B86">
      <w:pPr>
        <w:pStyle w:val="Style"/>
        <w:numPr>
          <w:ilvl w:val="0"/>
          <w:numId w:val="1"/>
        </w:numPr>
        <w:spacing w:beforeAutospacing="1" w:afterAutospacing="1"/>
        <w:jc w:val="both"/>
        <w:rPr>
          <w:rFonts w:ascii="Arial" w:hAnsi="Arial" w:cs="Arial"/>
          <w:sz w:val="22"/>
          <w:szCs w:val="22"/>
          <w:lang w:bidi="he-IL"/>
        </w:rPr>
      </w:pPr>
      <w:proofErr w:type="gramStart"/>
      <w:r w:rsidRPr="00C145D6">
        <w:rPr>
          <w:rFonts w:ascii="Arial" w:hAnsi="Arial" w:cs="Arial"/>
          <w:sz w:val="22"/>
          <w:szCs w:val="22"/>
          <w:lang w:bidi="he-IL"/>
        </w:rPr>
        <w:t>d'établir</w:t>
      </w:r>
      <w:proofErr w:type="gramEnd"/>
      <w:r w:rsidRPr="00C145D6">
        <w:rPr>
          <w:rFonts w:ascii="Arial" w:hAnsi="Arial" w:cs="Arial"/>
          <w:sz w:val="22"/>
          <w:szCs w:val="22"/>
          <w:lang w:bidi="he-IL"/>
        </w:rPr>
        <w:t xml:space="preserve"> des relations avec les associations et </w:t>
      </w:r>
      <w:r w:rsidR="00395930" w:rsidRPr="00C145D6">
        <w:rPr>
          <w:rFonts w:ascii="Arial" w:hAnsi="Arial" w:cs="Arial"/>
          <w:sz w:val="22"/>
          <w:szCs w:val="22"/>
          <w:lang w:bidi="he-IL"/>
        </w:rPr>
        <w:t>organismes</w:t>
      </w:r>
      <w:r w:rsidRPr="00C145D6">
        <w:rPr>
          <w:rFonts w:ascii="Arial" w:hAnsi="Arial" w:cs="Arial"/>
          <w:sz w:val="22"/>
          <w:szCs w:val="22"/>
          <w:lang w:bidi="he-IL"/>
        </w:rPr>
        <w:t xml:space="preserve"> français et étrangers ayant des buts similaires. </w:t>
      </w:r>
    </w:p>
    <w:p w14:paraId="4676D5FE" w14:textId="77777777" w:rsidR="00EF7AE7" w:rsidRPr="00C145D6" w:rsidRDefault="00EF7AE7" w:rsidP="00245B86">
      <w:pPr>
        <w:pStyle w:val="Style"/>
        <w:spacing w:beforeAutospacing="1" w:afterAutospacing="1"/>
        <w:jc w:val="both"/>
        <w:rPr>
          <w:rFonts w:ascii="Arial" w:hAnsi="Arial" w:cs="Arial"/>
          <w:sz w:val="22"/>
          <w:szCs w:val="22"/>
          <w:lang w:bidi="he-IL"/>
        </w:rPr>
      </w:pPr>
    </w:p>
    <w:p w14:paraId="57FC3BC0" w14:textId="77777777" w:rsidR="006F172A" w:rsidRPr="00C145D6" w:rsidRDefault="003F0F47" w:rsidP="00245B86">
      <w:pPr>
        <w:pStyle w:val="Style"/>
        <w:spacing w:beforeAutospacing="1" w:afterAutospacing="1"/>
        <w:jc w:val="both"/>
        <w:outlineLvl w:val="0"/>
        <w:rPr>
          <w:rFonts w:ascii="Arial" w:hAnsi="Arial" w:cs="Arial"/>
          <w:sz w:val="22"/>
          <w:szCs w:val="22"/>
          <w:u w:val="single"/>
          <w:lang w:bidi="he-IL"/>
        </w:rPr>
      </w:pPr>
      <w:r w:rsidRPr="00C145D6">
        <w:rPr>
          <w:rFonts w:ascii="Arial" w:hAnsi="Arial" w:cs="Arial"/>
          <w:sz w:val="22"/>
          <w:szCs w:val="22"/>
          <w:lang w:bidi="he-IL"/>
        </w:rPr>
        <w:t xml:space="preserve">ART.3. </w:t>
      </w:r>
      <w:r w:rsidR="006F172A" w:rsidRPr="00C145D6">
        <w:rPr>
          <w:rFonts w:ascii="Arial" w:hAnsi="Arial" w:cs="Arial"/>
          <w:sz w:val="22"/>
          <w:szCs w:val="22"/>
          <w:u w:val="single"/>
          <w:lang w:bidi="he-IL"/>
        </w:rPr>
        <w:t>Les membres de l’association</w:t>
      </w:r>
    </w:p>
    <w:p w14:paraId="028D23B9" w14:textId="77777777" w:rsidR="003F0F47" w:rsidRPr="00C145D6" w:rsidRDefault="003F0F47" w:rsidP="00245B86">
      <w:pPr>
        <w:pStyle w:val="Style"/>
        <w:spacing w:beforeAutospacing="1" w:afterAutospacing="1"/>
        <w:jc w:val="both"/>
        <w:rPr>
          <w:rFonts w:ascii="Arial" w:hAnsi="Arial" w:cs="Arial"/>
          <w:sz w:val="22"/>
          <w:szCs w:val="22"/>
          <w:lang w:bidi="he-IL"/>
        </w:rPr>
      </w:pPr>
      <w:r w:rsidRPr="00C145D6">
        <w:rPr>
          <w:rFonts w:ascii="Arial" w:hAnsi="Arial" w:cs="Arial"/>
          <w:sz w:val="22"/>
          <w:szCs w:val="22"/>
          <w:lang w:bidi="he-IL"/>
        </w:rPr>
        <w:t>L'Association se compose de membres a</w:t>
      </w:r>
      <w:r w:rsidR="0092787C" w:rsidRPr="00C145D6">
        <w:rPr>
          <w:rFonts w:ascii="Arial" w:hAnsi="Arial" w:cs="Arial"/>
          <w:sz w:val="22"/>
          <w:szCs w:val="22"/>
          <w:lang w:bidi="he-IL"/>
        </w:rPr>
        <w:t>ct</w:t>
      </w:r>
      <w:r w:rsidRPr="00C145D6">
        <w:rPr>
          <w:rFonts w:ascii="Arial" w:hAnsi="Arial" w:cs="Arial"/>
          <w:sz w:val="22"/>
          <w:szCs w:val="22"/>
          <w:lang w:bidi="he-IL"/>
        </w:rPr>
        <w:t>ifs, de membres asso</w:t>
      </w:r>
      <w:r w:rsidR="0092787C" w:rsidRPr="00C145D6">
        <w:rPr>
          <w:rFonts w:ascii="Arial" w:hAnsi="Arial" w:cs="Arial"/>
          <w:sz w:val="22"/>
          <w:szCs w:val="22"/>
          <w:lang w:bidi="he-IL"/>
        </w:rPr>
        <w:t>ciés et de membres bienfaiteurs</w:t>
      </w:r>
      <w:r w:rsidRPr="00C145D6">
        <w:rPr>
          <w:rFonts w:ascii="Arial" w:hAnsi="Arial" w:cs="Arial"/>
          <w:sz w:val="22"/>
          <w:szCs w:val="22"/>
          <w:lang w:bidi="he-IL"/>
        </w:rPr>
        <w:t xml:space="preserve">. </w:t>
      </w:r>
    </w:p>
    <w:p w14:paraId="42D7CBC8" w14:textId="1E751645" w:rsidR="00CA20D4" w:rsidRDefault="003F0F47" w:rsidP="00CA20D4">
      <w:pPr>
        <w:pStyle w:val="Style"/>
        <w:rPr>
          <w:rFonts w:ascii="Arial" w:hAnsi="Arial" w:cs="Arial"/>
          <w:i/>
          <w:iCs/>
          <w:sz w:val="22"/>
          <w:szCs w:val="22"/>
          <w:lang w:bidi="he-IL"/>
        </w:rPr>
      </w:pPr>
      <w:r w:rsidRPr="00C145D6">
        <w:rPr>
          <w:rFonts w:ascii="Arial" w:hAnsi="Arial" w:cs="Arial"/>
          <w:bCs/>
          <w:sz w:val="22"/>
          <w:szCs w:val="22"/>
          <w:lang w:bidi="he-IL"/>
        </w:rPr>
        <w:t>P</w:t>
      </w:r>
      <w:r w:rsidR="0092787C" w:rsidRPr="00C145D6">
        <w:rPr>
          <w:rFonts w:ascii="Arial" w:hAnsi="Arial" w:cs="Arial"/>
          <w:bCs/>
          <w:sz w:val="22"/>
          <w:szCs w:val="22"/>
          <w:lang w:bidi="he-IL"/>
        </w:rPr>
        <w:t>e</w:t>
      </w:r>
      <w:r w:rsidRPr="00C145D6">
        <w:rPr>
          <w:rFonts w:ascii="Arial" w:hAnsi="Arial" w:cs="Arial"/>
          <w:bCs/>
          <w:sz w:val="22"/>
          <w:szCs w:val="22"/>
          <w:lang w:bidi="he-IL"/>
        </w:rPr>
        <w:t>u</w:t>
      </w:r>
      <w:r w:rsidR="0092787C" w:rsidRPr="00C145D6">
        <w:rPr>
          <w:rFonts w:ascii="Arial" w:hAnsi="Arial" w:cs="Arial"/>
          <w:bCs/>
          <w:sz w:val="22"/>
          <w:szCs w:val="22"/>
          <w:lang w:bidi="he-IL"/>
        </w:rPr>
        <w:t>vent êt</w:t>
      </w:r>
      <w:r w:rsidRPr="00C145D6">
        <w:rPr>
          <w:rFonts w:ascii="Arial" w:hAnsi="Arial" w:cs="Arial"/>
          <w:bCs/>
          <w:sz w:val="22"/>
          <w:szCs w:val="22"/>
          <w:lang w:bidi="he-IL"/>
        </w:rPr>
        <w:t xml:space="preserve">re </w:t>
      </w:r>
      <w:r w:rsidR="00CA20D4">
        <w:rPr>
          <w:rFonts w:ascii="Arial" w:hAnsi="Arial" w:cs="Arial"/>
          <w:bCs/>
          <w:i/>
          <w:sz w:val="22"/>
          <w:szCs w:val="22"/>
          <w:lang w:bidi="he-IL"/>
        </w:rPr>
        <w:t>membres actifs :</w:t>
      </w:r>
      <w:r w:rsidRPr="00C145D6">
        <w:rPr>
          <w:rFonts w:ascii="Arial" w:hAnsi="Arial" w:cs="Arial"/>
          <w:i/>
          <w:iCs/>
          <w:sz w:val="22"/>
          <w:szCs w:val="22"/>
          <w:lang w:bidi="he-IL"/>
        </w:rPr>
        <w:t xml:space="preserve"> </w:t>
      </w:r>
    </w:p>
    <w:p w14:paraId="7A89621B" w14:textId="004641F9" w:rsidR="003567B7" w:rsidRPr="003567B7" w:rsidRDefault="00CA20D4" w:rsidP="003567B7">
      <w:pPr>
        <w:pStyle w:val="Style"/>
        <w:numPr>
          <w:ilvl w:val="0"/>
          <w:numId w:val="6"/>
        </w:numPr>
        <w:jc w:val="both"/>
        <w:rPr>
          <w:rFonts w:ascii="Arial" w:hAnsi="Arial" w:cs="Arial"/>
          <w:bCs/>
          <w:sz w:val="22"/>
          <w:szCs w:val="22"/>
          <w:highlight w:val="yellow"/>
          <w:lang w:bidi="he-IL"/>
        </w:rPr>
      </w:pPr>
      <w:r w:rsidRPr="008A7FAB">
        <w:rPr>
          <w:rFonts w:ascii="Arial" w:hAnsi="Arial" w:cs="Arial"/>
          <w:bCs/>
          <w:sz w:val="22"/>
          <w:szCs w:val="22"/>
          <w:highlight w:val="yellow"/>
          <w:lang w:bidi="he-IL"/>
        </w:rPr>
        <w:t>En</w:t>
      </w:r>
      <w:r w:rsidR="0092787C" w:rsidRPr="008A7FAB">
        <w:rPr>
          <w:rFonts w:ascii="Arial" w:hAnsi="Arial" w:cs="Arial"/>
          <w:bCs/>
          <w:sz w:val="22"/>
          <w:szCs w:val="22"/>
          <w:highlight w:val="yellow"/>
          <w:lang w:bidi="he-IL"/>
        </w:rPr>
        <w:t xml:space="preserve"> France, les personne</w:t>
      </w:r>
      <w:r w:rsidR="003F0F47" w:rsidRPr="008A7FAB">
        <w:rPr>
          <w:rFonts w:ascii="Arial" w:hAnsi="Arial" w:cs="Arial"/>
          <w:bCs/>
          <w:sz w:val="22"/>
          <w:szCs w:val="22"/>
          <w:highlight w:val="yellow"/>
          <w:lang w:bidi="he-IL"/>
        </w:rPr>
        <w:t xml:space="preserve">s </w:t>
      </w:r>
      <w:r w:rsidR="0092787C" w:rsidRPr="008A7FAB">
        <w:rPr>
          <w:rFonts w:ascii="Arial" w:hAnsi="Arial" w:cs="Arial"/>
          <w:bCs/>
          <w:sz w:val="22"/>
          <w:szCs w:val="22"/>
          <w:highlight w:val="yellow"/>
          <w:lang w:bidi="he-IL"/>
        </w:rPr>
        <w:t>majeures chargées de l’enseigneme</w:t>
      </w:r>
      <w:r w:rsidR="003F0F47" w:rsidRPr="008A7FAB">
        <w:rPr>
          <w:rFonts w:ascii="Arial" w:hAnsi="Arial" w:cs="Arial"/>
          <w:bCs/>
          <w:sz w:val="22"/>
          <w:szCs w:val="22"/>
          <w:highlight w:val="yellow"/>
          <w:lang w:bidi="he-IL"/>
        </w:rPr>
        <w:t>nt du français</w:t>
      </w:r>
      <w:r w:rsidR="003567B7">
        <w:rPr>
          <w:rFonts w:ascii="Arial" w:hAnsi="Arial" w:cs="Arial"/>
          <w:bCs/>
          <w:sz w:val="22"/>
          <w:szCs w:val="22"/>
          <w:highlight w:val="yellow"/>
          <w:lang w:bidi="he-IL"/>
        </w:rPr>
        <w:t xml:space="preserve"> de la maternelle à l’université</w:t>
      </w:r>
      <w:r w:rsidRPr="008A7FAB">
        <w:rPr>
          <w:rFonts w:ascii="Arial" w:hAnsi="Arial" w:cs="Arial"/>
          <w:bCs/>
          <w:sz w:val="22"/>
          <w:szCs w:val="22"/>
          <w:highlight w:val="yellow"/>
          <w:lang w:bidi="he-IL"/>
        </w:rPr>
        <w:t xml:space="preserve">, ainsi que les personnes physiques </w:t>
      </w:r>
      <w:r w:rsidRPr="008A7FAB">
        <w:rPr>
          <w:rFonts w:ascii="Arial" w:hAnsi="Arial" w:cs="Arial"/>
          <w:bCs/>
          <w:w w:val="109"/>
          <w:sz w:val="22"/>
          <w:szCs w:val="22"/>
          <w:highlight w:val="yellow"/>
          <w:lang w:bidi="he-IL"/>
        </w:rPr>
        <w:t xml:space="preserve">de nationalité française ou étrangère </w:t>
      </w:r>
      <w:r w:rsidRPr="008A7FAB">
        <w:rPr>
          <w:rFonts w:ascii="Arial" w:hAnsi="Arial" w:cs="Arial"/>
          <w:bCs/>
          <w:sz w:val="22"/>
          <w:szCs w:val="22"/>
          <w:highlight w:val="yellow"/>
          <w:lang w:bidi="he-IL"/>
        </w:rPr>
        <w:t>et les personnes morales légalement constituées qui s’intéressent à l’enseignement du français</w:t>
      </w:r>
      <w:r w:rsidR="00395930" w:rsidRPr="008A7FAB">
        <w:rPr>
          <w:rFonts w:ascii="Arial" w:hAnsi="Arial" w:cs="Arial"/>
          <w:bCs/>
          <w:sz w:val="22"/>
          <w:szCs w:val="22"/>
          <w:highlight w:val="yellow"/>
          <w:lang w:bidi="he-IL"/>
        </w:rPr>
        <w:t xml:space="preserve"> </w:t>
      </w:r>
      <w:r w:rsidRPr="008A7FAB">
        <w:rPr>
          <w:rFonts w:ascii="Arial" w:hAnsi="Arial" w:cs="Arial"/>
          <w:bCs/>
          <w:sz w:val="22"/>
          <w:szCs w:val="22"/>
          <w:highlight w:val="yellow"/>
          <w:lang w:bidi="he-IL"/>
        </w:rPr>
        <w:t>et aux travaux de l’association ;</w:t>
      </w:r>
    </w:p>
    <w:p w14:paraId="2926B47C" w14:textId="6F2FC74F" w:rsidR="00CA20D4" w:rsidRPr="008A7FAB" w:rsidRDefault="00CA20D4" w:rsidP="00CA20D4">
      <w:pPr>
        <w:pStyle w:val="Style"/>
        <w:numPr>
          <w:ilvl w:val="0"/>
          <w:numId w:val="6"/>
        </w:numPr>
        <w:jc w:val="both"/>
        <w:rPr>
          <w:rFonts w:ascii="Arial" w:hAnsi="Arial" w:cs="Arial"/>
          <w:bCs/>
          <w:sz w:val="22"/>
          <w:szCs w:val="22"/>
          <w:highlight w:val="yellow"/>
          <w:lang w:bidi="he-IL"/>
        </w:rPr>
      </w:pPr>
      <w:r w:rsidRPr="008A7FAB">
        <w:rPr>
          <w:rFonts w:ascii="Arial" w:hAnsi="Arial" w:cs="Arial"/>
          <w:bCs/>
          <w:sz w:val="22"/>
          <w:szCs w:val="22"/>
          <w:highlight w:val="yellow"/>
          <w:lang w:bidi="he-IL"/>
        </w:rPr>
        <w:t>À</w:t>
      </w:r>
      <w:r w:rsidR="003F0F47" w:rsidRPr="008A7FAB">
        <w:rPr>
          <w:rFonts w:ascii="Arial" w:hAnsi="Arial" w:cs="Arial"/>
          <w:bCs/>
          <w:sz w:val="22"/>
          <w:szCs w:val="22"/>
          <w:highlight w:val="yellow"/>
          <w:lang w:bidi="he-IL"/>
        </w:rPr>
        <w:t xml:space="preserve"> </w:t>
      </w:r>
      <w:r w:rsidR="003F0F47" w:rsidRPr="008A7FAB">
        <w:rPr>
          <w:rFonts w:ascii="Arial" w:hAnsi="Arial" w:cs="Arial"/>
          <w:sz w:val="22"/>
          <w:szCs w:val="22"/>
          <w:highlight w:val="yellow"/>
          <w:lang w:bidi="he-IL"/>
        </w:rPr>
        <w:t>l'étranger, les professeurs français détachés, chargé</w:t>
      </w:r>
      <w:r w:rsidR="00395930" w:rsidRPr="008A7FAB">
        <w:rPr>
          <w:rFonts w:ascii="Arial" w:hAnsi="Arial" w:cs="Arial"/>
          <w:sz w:val="22"/>
          <w:szCs w:val="22"/>
          <w:highlight w:val="yellow"/>
          <w:lang w:bidi="he-IL"/>
        </w:rPr>
        <w:t>s de l'enseignement du français ;</w:t>
      </w:r>
    </w:p>
    <w:p w14:paraId="1D5D68E2" w14:textId="2C060815" w:rsidR="00CA20D4" w:rsidRPr="008A7FAB" w:rsidRDefault="00CA20D4" w:rsidP="00CA20D4">
      <w:pPr>
        <w:pStyle w:val="Style"/>
        <w:numPr>
          <w:ilvl w:val="0"/>
          <w:numId w:val="6"/>
        </w:numPr>
        <w:jc w:val="both"/>
        <w:rPr>
          <w:rFonts w:ascii="Arial" w:hAnsi="Arial" w:cs="Arial"/>
          <w:bCs/>
          <w:sz w:val="22"/>
          <w:szCs w:val="22"/>
          <w:highlight w:val="yellow"/>
          <w:lang w:bidi="he-IL"/>
        </w:rPr>
      </w:pPr>
      <w:r w:rsidRPr="008A7FAB">
        <w:rPr>
          <w:rFonts w:ascii="Arial" w:hAnsi="Arial" w:cs="Arial"/>
          <w:sz w:val="22"/>
          <w:szCs w:val="22"/>
          <w:highlight w:val="yellow"/>
          <w:lang w:bidi="he-IL"/>
        </w:rPr>
        <w:t xml:space="preserve">Les adhérents personnes physiques, Français ou étrangers, peuvent être </w:t>
      </w:r>
      <w:r w:rsidR="003F0F47" w:rsidRPr="008A7FAB">
        <w:rPr>
          <w:rFonts w:ascii="Arial" w:hAnsi="Arial" w:cs="Arial"/>
          <w:bCs/>
          <w:sz w:val="22"/>
          <w:szCs w:val="22"/>
          <w:highlight w:val="yellow"/>
          <w:lang w:bidi="he-IL"/>
        </w:rPr>
        <w:t>en activité de service</w:t>
      </w:r>
      <w:r w:rsidR="00395930" w:rsidRPr="008A7FAB">
        <w:rPr>
          <w:rFonts w:ascii="Arial" w:hAnsi="Arial" w:cs="Arial"/>
          <w:bCs/>
          <w:sz w:val="22"/>
          <w:szCs w:val="22"/>
          <w:highlight w:val="yellow"/>
          <w:lang w:bidi="he-IL"/>
        </w:rPr>
        <w:t xml:space="preserve">, </w:t>
      </w:r>
      <w:r w:rsidR="003F0F47" w:rsidRPr="008A7FAB">
        <w:rPr>
          <w:rFonts w:ascii="Arial" w:hAnsi="Arial" w:cs="Arial"/>
          <w:bCs/>
          <w:sz w:val="22"/>
          <w:szCs w:val="22"/>
          <w:highlight w:val="yellow"/>
          <w:lang w:bidi="he-IL"/>
        </w:rPr>
        <w:t xml:space="preserve">en </w:t>
      </w:r>
      <w:r w:rsidR="00395930" w:rsidRPr="008A7FAB">
        <w:rPr>
          <w:rFonts w:ascii="Arial" w:hAnsi="Arial" w:cs="Arial"/>
          <w:bCs/>
          <w:sz w:val="22"/>
          <w:szCs w:val="22"/>
          <w:highlight w:val="yellow"/>
          <w:lang w:bidi="he-IL"/>
        </w:rPr>
        <w:t>congé,</w:t>
      </w:r>
      <w:r w:rsidR="003F0F47" w:rsidRPr="008A7FAB">
        <w:rPr>
          <w:rFonts w:ascii="Arial" w:hAnsi="Arial" w:cs="Arial"/>
          <w:w w:val="121"/>
          <w:sz w:val="22"/>
          <w:szCs w:val="22"/>
          <w:highlight w:val="yellow"/>
          <w:lang w:bidi="he-IL"/>
        </w:rPr>
        <w:t xml:space="preserve"> </w:t>
      </w:r>
      <w:r w:rsidR="003F0F47" w:rsidRPr="008A7FAB">
        <w:rPr>
          <w:rFonts w:ascii="Arial" w:hAnsi="Arial" w:cs="Arial"/>
          <w:bCs/>
          <w:w w:val="83"/>
          <w:sz w:val="22"/>
          <w:szCs w:val="22"/>
          <w:highlight w:val="yellow"/>
          <w:lang w:bidi="he-IL"/>
        </w:rPr>
        <w:t xml:space="preserve">à </w:t>
      </w:r>
      <w:r w:rsidR="003F0F47" w:rsidRPr="008A7FAB">
        <w:rPr>
          <w:rFonts w:ascii="Arial" w:hAnsi="Arial" w:cs="Arial"/>
          <w:bCs/>
          <w:sz w:val="22"/>
          <w:szCs w:val="22"/>
          <w:highlight w:val="yellow"/>
          <w:lang w:bidi="he-IL"/>
        </w:rPr>
        <w:t xml:space="preserve">la retraite, en </w:t>
      </w:r>
      <w:r w:rsidR="00395930" w:rsidRPr="008A7FAB">
        <w:rPr>
          <w:rFonts w:ascii="Arial" w:hAnsi="Arial" w:cs="Arial"/>
          <w:sz w:val="22"/>
          <w:szCs w:val="22"/>
          <w:highlight w:val="yellow"/>
          <w:lang w:bidi="he-IL"/>
        </w:rPr>
        <w:t>disponibilité ou dét</w:t>
      </w:r>
      <w:r w:rsidR="003F0F47" w:rsidRPr="008A7FAB">
        <w:rPr>
          <w:rFonts w:ascii="Arial" w:hAnsi="Arial" w:cs="Arial"/>
          <w:sz w:val="22"/>
          <w:szCs w:val="22"/>
          <w:highlight w:val="yellow"/>
          <w:lang w:bidi="he-IL"/>
        </w:rPr>
        <w:t xml:space="preserve">achés. Seuls les membres actifs ont </w:t>
      </w:r>
      <w:r w:rsidR="003F0F47" w:rsidRPr="008A7FAB">
        <w:rPr>
          <w:rFonts w:ascii="Arial" w:hAnsi="Arial" w:cs="Arial"/>
          <w:bCs/>
          <w:sz w:val="22"/>
          <w:szCs w:val="22"/>
          <w:highlight w:val="yellow"/>
          <w:lang w:bidi="he-IL"/>
        </w:rPr>
        <w:t xml:space="preserve">voix délibérative. </w:t>
      </w:r>
    </w:p>
    <w:p w14:paraId="7E70E54B" w14:textId="77777777" w:rsidR="00CA20D4" w:rsidRDefault="00CA20D4" w:rsidP="00CA20D4">
      <w:pPr>
        <w:pStyle w:val="Style"/>
        <w:jc w:val="both"/>
        <w:rPr>
          <w:rFonts w:ascii="Arial" w:hAnsi="Arial" w:cs="Arial"/>
          <w:bCs/>
          <w:sz w:val="22"/>
          <w:szCs w:val="22"/>
          <w:lang w:bidi="he-IL"/>
        </w:rPr>
      </w:pPr>
    </w:p>
    <w:p w14:paraId="4C195C04" w14:textId="60B093DB" w:rsidR="00CA20D4" w:rsidRPr="00CA20D4" w:rsidRDefault="00CA20D4" w:rsidP="00CA20D4">
      <w:pPr>
        <w:pStyle w:val="Style"/>
        <w:jc w:val="both"/>
        <w:rPr>
          <w:rFonts w:ascii="Arial" w:hAnsi="Arial" w:cs="Arial"/>
          <w:bCs/>
          <w:color w:val="FF0000"/>
          <w:sz w:val="22"/>
          <w:szCs w:val="22"/>
          <w:lang w:bidi="he-IL"/>
        </w:rPr>
      </w:pPr>
      <w:r w:rsidRPr="00CA20D4">
        <w:rPr>
          <w:rFonts w:ascii="Arial" w:hAnsi="Arial" w:cs="Arial"/>
          <w:bCs/>
          <w:color w:val="FF0000"/>
          <w:sz w:val="22"/>
          <w:szCs w:val="22"/>
          <w:lang w:bidi="he-IL"/>
        </w:rPr>
        <w:t>Le paragraphe ci-dessus remplace les paragraphes suivants qui seraient supprimés :</w:t>
      </w:r>
    </w:p>
    <w:p w14:paraId="20084CF2" w14:textId="256C3C45" w:rsidR="00CA20D4" w:rsidRPr="00CA20D4" w:rsidRDefault="00CA20D4" w:rsidP="00CA20D4">
      <w:pPr>
        <w:pStyle w:val="Style"/>
        <w:jc w:val="both"/>
        <w:rPr>
          <w:rFonts w:ascii="Arial" w:hAnsi="Arial" w:cs="Arial"/>
          <w:bCs/>
          <w:sz w:val="22"/>
          <w:szCs w:val="22"/>
          <w:lang w:bidi="he-IL"/>
        </w:rPr>
      </w:pPr>
      <w:r>
        <w:rPr>
          <w:rFonts w:ascii="Arial" w:hAnsi="Arial" w:cs="Arial"/>
          <w:bCs/>
          <w:sz w:val="22"/>
          <w:szCs w:val="22"/>
          <w:lang w:bidi="he-IL"/>
        </w:rPr>
        <w:t>« </w:t>
      </w:r>
      <w:r w:rsidRPr="00CA20D4">
        <w:rPr>
          <w:rFonts w:ascii="Arial" w:hAnsi="Arial" w:cs="Arial"/>
          <w:bCs/>
          <w:sz w:val="22"/>
          <w:szCs w:val="22"/>
          <w:lang w:bidi="he-IL"/>
        </w:rPr>
        <w:t xml:space="preserve">Peuvent être </w:t>
      </w:r>
      <w:r w:rsidRPr="00CA20D4">
        <w:rPr>
          <w:rFonts w:ascii="Arial" w:hAnsi="Arial" w:cs="Arial"/>
          <w:bCs/>
          <w:i/>
          <w:sz w:val="22"/>
          <w:szCs w:val="22"/>
          <w:lang w:bidi="he-IL"/>
        </w:rPr>
        <w:t>membres actifs,</w:t>
      </w:r>
      <w:r w:rsidRPr="00CA20D4">
        <w:rPr>
          <w:rFonts w:ascii="Arial" w:hAnsi="Arial" w:cs="Arial"/>
          <w:i/>
          <w:iCs/>
          <w:sz w:val="22"/>
          <w:szCs w:val="22"/>
          <w:lang w:bidi="he-IL"/>
        </w:rPr>
        <w:t xml:space="preserve"> </w:t>
      </w:r>
      <w:r w:rsidRPr="00CA20D4">
        <w:rPr>
          <w:rFonts w:ascii="Arial" w:hAnsi="Arial" w:cs="Arial"/>
          <w:bCs/>
          <w:sz w:val="22"/>
          <w:szCs w:val="22"/>
          <w:lang w:bidi="he-IL"/>
        </w:rPr>
        <w:t xml:space="preserve">en France, les personnes majeures chargées de l’enseignement du français ; à </w:t>
      </w:r>
      <w:r w:rsidRPr="00CA20D4">
        <w:rPr>
          <w:rFonts w:ascii="Arial" w:hAnsi="Arial" w:cs="Arial"/>
          <w:sz w:val="22"/>
          <w:szCs w:val="22"/>
          <w:lang w:bidi="he-IL"/>
        </w:rPr>
        <w:t xml:space="preserve">l'étranger, les professeurs français détachés, chargés de l'enseignement du français ; qu'ils soient, les uns ou les </w:t>
      </w:r>
      <w:r w:rsidRPr="00CA20D4">
        <w:rPr>
          <w:rFonts w:ascii="Arial" w:hAnsi="Arial" w:cs="Arial"/>
          <w:bCs/>
          <w:sz w:val="22"/>
          <w:szCs w:val="22"/>
          <w:lang w:bidi="he-IL"/>
        </w:rPr>
        <w:t>autres, en activité de service, en congé,</w:t>
      </w:r>
      <w:r w:rsidRPr="00CA20D4">
        <w:rPr>
          <w:rFonts w:ascii="Arial" w:hAnsi="Arial" w:cs="Arial"/>
          <w:w w:val="121"/>
          <w:sz w:val="22"/>
          <w:szCs w:val="22"/>
          <w:lang w:bidi="he-IL"/>
        </w:rPr>
        <w:t xml:space="preserve"> </w:t>
      </w:r>
      <w:r w:rsidRPr="00CA20D4">
        <w:rPr>
          <w:rFonts w:ascii="Arial" w:hAnsi="Arial" w:cs="Arial"/>
          <w:bCs/>
          <w:w w:val="83"/>
          <w:sz w:val="22"/>
          <w:szCs w:val="22"/>
          <w:lang w:bidi="he-IL"/>
        </w:rPr>
        <w:t xml:space="preserve">à </w:t>
      </w:r>
      <w:r w:rsidRPr="00CA20D4">
        <w:rPr>
          <w:rFonts w:ascii="Arial" w:hAnsi="Arial" w:cs="Arial"/>
          <w:bCs/>
          <w:sz w:val="22"/>
          <w:szCs w:val="22"/>
          <w:lang w:bidi="he-IL"/>
        </w:rPr>
        <w:t xml:space="preserve">la retraite, en </w:t>
      </w:r>
      <w:r w:rsidRPr="00CA20D4">
        <w:rPr>
          <w:rFonts w:ascii="Arial" w:hAnsi="Arial" w:cs="Arial"/>
          <w:sz w:val="22"/>
          <w:szCs w:val="22"/>
          <w:lang w:bidi="he-IL"/>
        </w:rPr>
        <w:t xml:space="preserve">disponibilité ou détachés. Seuls les membres actifs ont </w:t>
      </w:r>
      <w:r w:rsidRPr="00CA20D4">
        <w:rPr>
          <w:rFonts w:ascii="Arial" w:hAnsi="Arial" w:cs="Arial"/>
          <w:bCs/>
          <w:sz w:val="22"/>
          <w:szCs w:val="22"/>
          <w:lang w:bidi="he-IL"/>
        </w:rPr>
        <w:t>voix délibérative.</w:t>
      </w:r>
    </w:p>
    <w:p w14:paraId="4994219A" w14:textId="5B6676A2" w:rsidR="003F0F47" w:rsidRPr="00CA20D4" w:rsidRDefault="003F0F47" w:rsidP="00CA20D4">
      <w:pPr>
        <w:pStyle w:val="Style"/>
        <w:jc w:val="both"/>
        <w:rPr>
          <w:rFonts w:ascii="Arial" w:hAnsi="Arial" w:cs="Arial"/>
          <w:bCs/>
          <w:color w:val="FF0000"/>
          <w:sz w:val="22"/>
          <w:szCs w:val="22"/>
          <w:lang w:bidi="he-IL"/>
        </w:rPr>
      </w:pPr>
      <w:r w:rsidRPr="00CA20D4">
        <w:rPr>
          <w:rFonts w:ascii="Arial" w:hAnsi="Arial" w:cs="Arial"/>
          <w:bCs/>
          <w:w w:val="109"/>
          <w:sz w:val="22"/>
          <w:szCs w:val="22"/>
          <w:lang w:bidi="he-IL"/>
        </w:rPr>
        <w:t xml:space="preserve">Peuvent être </w:t>
      </w:r>
      <w:r w:rsidRPr="00CA20D4">
        <w:rPr>
          <w:rFonts w:ascii="Arial" w:hAnsi="Arial" w:cs="Arial"/>
          <w:bCs/>
          <w:i/>
          <w:w w:val="109"/>
          <w:sz w:val="22"/>
          <w:szCs w:val="22"/>
          <w:lang w:bidi="he-IL"/>
        </w:rPr>
        <w:t xml:space="preserve">membres </w:t>
      </w:r>
      <w:r w:rsidR="00395930" w:rsidRPr="00CA20D4">
        <w:rPr>
          <w:rFonts w:ascii="Arial" w:hAnsi="Arial" w:cs="Arial"/>
          <w:bCs/>
          <w:i/>
          <w:w w:val="109"/>
          <w:sz w:val="22"/>
          <w:szCs w:val="22"/>
          <w:lang w:bidi="he-IL"/>
        </w:rPr>
        <w:t>associés</w:t>
      </w:r>
      <w:r w:rsidRPr="00CA20D4">
        <w:rPr>
          <w:rFonts w:ascii="Arial" w:hAnsi="Arial" w:cs="Arial"/>
          <w:i/>
          <w:iCs/>
          <w:w w:val="125"/>
          <w:sz w:val="22"/>
          <w:szCs w:val="22"/>
          <w:lang w:bidi="he-IL"/>
        </w:rPr>
        <w:t xml:space="preserve"> </w:t>
      </w:r>
      <w:r w:rsidRPr="00CA20D4">
        <w:rPr>
          <w:rFonts w:ascii="Arial" w:hAnsi="Arial" w:cs="Arial"/>
          <w:bCs/>
          <w:w w:val="109"/>
          <w:sz w:val="22"/>
          <w:szCs w:val="22"/>
          <w:lang w:bidi="he-IL"/>
        </w:rPr>
        <w:t>les personnes physiques d</w:t>
      </w:r>
      <w:r w:rsidR="00395930" w:rsidRPr="00CA20D4">
        <w:rPr>
          <w:rFonts w:ascii="Arial" w:hAnsi="Arial" w:cs="Arial"/>
          <w:bCs/>
          <w:w w:val="109"/>
          <w:sz w:val="22"/>
          <w:szCs w:val="22"/>
          <w:lang w:bidi="he-IL"/>
        </w:rPr>
        <w:t>e</w:t>
      </w:r>
      <w:r w:rsidRPr="00CA20D4">
        <w:rPr>
          <w:rFonts w:ascii="Arial" w:hAnsi="Arial" w:cs="Arial"/>
          <w:bCs/>
          <w:w w:val="109"/>
          <w:sz w:val="22"/>
          <w:szCs w:val="22"/>
          <w:lang w:bidi="he-IL"/>
        </w:rPr>
        <w:t xml:space="preserve"> nationalité française ou étrangère et les personnes </w:t>
      </w:r>
      <w:r w:rsidR="00395930" w:rsidRPr="00CA20D4">
        <w:rPr>
          <w:rFonts w:ascii="Arial" w:hAnsi="Arial" w:cs="Arial"/>
          <w:bCs/>
          <w:sz w:val="22"/>
          <w:szCs w:val="22"/>
          <w:lang w:bidi="he-IL"/>
        </w:rPr>
        <w:t>morales légalement constit</w:t>
      </w:r>
      <w:r w:rsidRPr="00CA20D4">
        <w:rPr>
          <w:rFonts w:ascii="Arial" w:hAnsi="Arial" w:cs="Arial"/>
          <w:bCs/>
          <w:sz w:val="22"/>
          <w:szCs w:val="22"/>
          <w:lang w:bidi="he-IL"/>
        </w:rPr>
        <w:t xml:space="preserve">uées qui, sans remplir les </w:t>
      </w:r>
      <w:r w:rsidR="00395930" w:rsidRPr="00CA20D4">
        <w:rPr>
          <w:rFonts w:ascii="Arial" w:hAnsi="Arial" w:cs="Arial"/>
          <w:bCs/>
          <w:sz w:val="22"/>
          <w:szCs w:val="22"/>
          <w:lang w:bidi="he-IL"/>
        </w:rPr>
        <w:t>conditions</w:t>
      </w:r>
      <w:r w:rsidRPr="00CA20D4">
        <w:rPr>
          <w:rFonts w:ascii="Arial" w:hAnsi="Arial" w:cs="Arial"/>
          <w:bCs/>
          <w:sz w:val="22"/>
          <w:szCs w:val="22"/>
          <w:lang w:bidi="he-IL"/>
        </w:rPr>
        <w:t xml:space="preserve"> requises pour être membres actifs, s'intéressent aux travaux de l'Association et sollicitent leur admission par demande adressée au Secrétariat national. Le conseil d'administration statue sans avoir, en cas de refus, </w:t>
      </w:r>
      <w:r w:rsidRPr="00CA20D4">
        <w:rPr>
          <w:rFonts w:ascii="Arial" w:hAnsi="Arial" w:cs="Arial"/>
          <w:bCs/>
          <w:w w:val="88"/>
          <w:sz w:val="22"/>
          <w:szCs w:val="22"/>
          <w:lang w:bidi="he-IL"/>
        </w:rPr>
        <w:t xml:space="preserve">à </w:t>
      </w:r>
      <w:r w:rsidRPr="00CA20D4">
        <w:rPr>
          <w:rFonts w:ascii="Arial" w:hAnsi="Arial" w:cs="Arial"/>
          <w:bCs/>
          <w:sz w:val="22"/>
          <w:szCs w:val="22"/>
          <w:lang w:bidi="he-IL"/>
        </w:rPr>
        <w:t xml:space="preserve">faire </w:t>
      </w:r>
      <w:proofErr w:type="spellStart"/>
      <w:r w:rsidRPr="00CA20D4">
        <w:rPr>
          <w:rFonts w:ascii="Arial" w:hAnsi="Arial" w:cs="Arial"/>
          <w:bCs/>
          <w:sz w:val="22"/>
          <w:szCs w:val="22"/>
          <w:lang w:bidi="he-IL"/>
        </w:rPr>
        <w:t>conna</w:t>
      </w:r>
      <w:r w:rsidR="00CA20D4">
        <w:rPr>
          <w:rFonts w:ascii="Arial" w:hAnsi="Arial" w:cs="Arial"/>
          <w:bCs/>
          <w:sz w:val="22"/>
          <w:szCs w:val="22"/>
          <w:lang w:bidi="he-IL"/>
        </w:rPr>
        <w:t>ître</w:t>
      </w:r>
      <w:proofErr w:type="spellEnd"/>
      <w:r w:rsidR="00CA20D4">
        <w:rPr>
          <w:rFonts w:ascii="Arial" w:hAnsi="Arial" w:cs="Arial"/>
          <w:bCs/>
          <w:sz w:val="22"/>
          <w:szCs w:val="22"/>
          <w:lang w:bidi="he-IL"/>
        </w:rPr>
        <w:t xml:space="preserve"> les motifs de sa décision. » </w:t>
      </w:r>
      <w:r w:rsidR="00CA20D4">
        <w:rPr>
          <w:rFonts w:ascii="Arial" w:hAnsi="Arial" w:cs="Arial"/>
          <w:bCs/>
          <w:color w:val="FF0000"/>
          <w:sz w:val="22"/>
          <w:szCs w:val="22"/>
          <w:lang w:bidi="he-IL"/>
        </w:rPr>
        <w:t>Supprimé</w:t>
      </w:r>
    </w:p>
    <w:p w14:paraId="4222A0AF" w14:textId="77777777" w:rsidR="00CA20D4" w:rsidRPr="00C145D6" w:rsidRDefault="00CA20D4" w:rsidP="00CA20D4">
      <w:pPr>
        <w:pStyle w:val="Style"/>
        <w:jc w:val="both"/>
        <w:rPr>
          <w:rFonts w:ascii="Arial" w:hAnsi="Arial" w:cs="Arial"/>
          <w:bCs/>
          <w:sz w:val="22"/>
          <w:szCs w:val="22"/>
          <w:lang w:bidi="he-IL"/>
        </w:rPr>
      </w:pPr>
    </w:p>
    <w:p w14:paraId="52D9ECBB" w14:textId="64C814FC" w:rsidR="003F0F47" w:rsidRDefault="003F0F47" w:rsidP="00024C33">
      <w:pPr>
        <w:pStyle w:val="Style"/>
        <w:jc w:val="both"/>
        <w:rPr>
          <w:rFonts w:ascii="Arial" w:hAnsi="Arial" w:cs="Arial"/>
          <w:sz w:val="22"/>
          <w:szCs w:val="22"/>
          <w:lang w:bidi="he-IL"/>
        </w:rPr>
      </w:pPr>
      <w:r w:rsidRPr="00C145D6">
        <w:rPr>
          <w:rFonts w:ascii="Arial" w:hAnsi="Arial" w:cs="Arial"/>
          <w:bCs/>
          <w:w w:val="109"/>
          <w:sz w:val="22"/>
          <w:szCs w:val="22"/>
          <w:lang w:bidi="he-IL"/>
        </w:rPr>
        <w:lastRenderedPageBreak/>
        <w:t xml:space="preserve">Les membres actifs versent une cotisation annuelle </w:t>
      </w:r>
      <w:r w:rsidRPr="00C145D6">
        <w:rPr>
          <w:rFonts w:ascii="Arial" w:hAnsi="Arial" w:cs="Arial"/>
          <w:bCs/>
          <w:sz w:val="22"/>
          <w:szCs w:val="22"/>
          <w:lang w:bidi="he-IL"/>
        </w:rPr>
        <w:t xml:space="preserve">dont le montant est fixé par </w:t>
      </w:r>
      <w:bookmarkStart w:id="0" w:name="_GoBack"/>
      <w:bookmarkEnd w:id="0"/>
      <w:r w:rsidRPr="00C145D6">
        <w:rPr>
          <w:rFonts w:ascii="Arial" w:hAnsi="Arial" w:cs="Arial"/>
          <w:bCs/>
          <w:w w:val="109"/>
          <w:sz w:val="22"/>
          <w:szCs w:val="22"/>
          <w:lang w:bidi="he-IL"/>
        </w:rPr>
        <w:t xml:space="preserve">assemblée </w:t>
      </w:r>
      <w:r w:rsidR="00395930" w:rsidRPr="00C145D6">
        <w:rPr>
          <w:rFonts w:ascii="Arial" w:hAnsi="Arial" w:cs="Arial"/>
          <w:w w:val="108"/>
          <w:sz w:val="22"/>
          <w:szCs w:val="22"/>
          <w:lang w:bidi="he-IL"/>
        </w:rPr>
        <w:t>générale.</w:t>
      </w:r>
      <w:r w:rsidRPr="00C145D6">
        <w:rPr>
          <w:rFonts w:ascii="Arial" w:hAnsi="Arial" w:cs="Arial"/>
          <w:w w:val="108"/>
          <w:sz w:val="22"/>
          <w:szCs w:val="22"/>
          <w:lang w:bidi="he-IL"/>
        </w:rPr>
        <w:t xml:space="preserve"> </w:t>
      </w:r>
      <w:r w:rsidRPr="00CA20D4">
        <w:rPr>
          <w:rFonts w:ascii="Arial" w:hAnsi="Arial" w:cs="Arial"/>
          <w:bCs/>
          <w:strike/>
          <w:color w:val="FF0000"/>
          <w:sz w:val="22"/>
          <w:szCs w:val="22"/>
          <w:lang w:bidi="he-IL"/>
        </w:rPr>
        <w:t xml:space="preserve">La cotisation des membres associés est fixée par </w:t>
      </w:r>
      <w:r w:rsidR="00245B86" w:rsidRPr="00CA20D4">
        <w:rPr>
          <w:rFonts w:ascii="Arial" w:hAnsi="Arial" w:cs="Arial"/>
          <w:bCs/>
          <w:strike/>
          <w:color w:val="FF0000"/>
          <w:sz w:val="22"/>
          <w:szCs w:val="22"/>
          <w:lang w:bidi="he-IL"/>
        </w:rPr>
        <w:t>l</w:t>
      </w:r>
      <w:r w:rsidRPr="00CA20D4">
        <w:rPr>
          <w:rFonts w:ascii="Arial" w:hAnsi="Arial" w:cs="Arial"/>
          <w:bCs/>
          <w:strike/>
          <w:color w:val="FF0000"/>
          <w:sz w:val="22"/>
          <w:szCs w:val="22"/>
          <w:lang w:bidi="he-IL"/>
        </w:rPr>
        <w:t xml:space="preserve">e bureau. </w:t>
      </w:r>
      <w:r w:rsidR="00395930" w:rsidRPr="00C145D6">
        <w:rPr>
          <w:rFonts w:ascii="Arial" w:hAnsi="Arial" w:cs="Arial"/>
          <w:bCs/>
          <w:w w:val="92"/>
          <w:sz w:val="22"/>
          <w:szCs w:val="22"/>
          <w:lang w:bidi="he-IL"/>
        </w:rPr>
        <w:t>Les</w:t>
      </w:r>
      <w:r w:rsidRPr="00C145D6">
        <w:rPr>
          <w:rFonts w:ascii="Arial" w:hAnsi="Arial" w:cs="Arial"/>
          <w:bCs/>
          <w:w w:val="92"/>
          <w:sz w:val="22"/>
          <w:szCs w:val="22"/>
          <w:lang w:bidi="he-IL"/>
        </w:rPr>
        <w:t xml:space="preserve"> </w:t>
      </w:r>
      <w:r w:rsidRPr="00C145D6">
        <w:rPr>
          <w:rFonts w:ascii="Arial" w:hAnsi="Arial" w:cs="Arial"/>
          <w:bCs/>
          <w:sz w:val="22"/>
          <w:szCs w:val="22"/>
          <w:lang w:bidi="he-IL"/>
        </w:rPr>
        <w:t xml:space="preserve">cotisations s'entendent pour une année </w:t>
      </w:r>
      <w:r w:rsidR="00395930" w:rsidRPr="00C145D6">
        <w:rPr>
          <w:rFonts w:ascii="Arial" w:hAnsi="Arial" w:cs="Arial"/>
          <w:bCs/>
          <w:sz w:val="22"/>
          <w:szCs w:val="22"/>
          <w:lang w:bidi="he-IL"/>
        </w:rPr>
        <w:t xml:space="preserve">civile </w:t>
      </w:r>
      <w:r w:rsidRPr="00C145D6">
        <w:rPr>
          <w:rFonts w:ascii="Arial" w:hAnsi="Arial" w:cs="Arial"/>
          <w:bCs/>
          <w:sz w:val="22"/>
          <w:szCs w:val="22"/>
          <w:lang w:bidi="he-IL"/>
        </w:rPr>
        <w:t xml:space="preserve">; </w:t>
      </w:r>
      <w:r w:rsidRPr="00C145D6">
        <w:rPr>
          <w:rFonts w:ascii="Arial" w:hAnsi="Arial" w:cs="Arial"/>
          <w:bCs/>
          <w:w w:val="92"/>
          <w:sz w:val="22"/>
          <w:szCs w:val="22"/>
          <w:lang w:bidi="he-IL"/>
        </w:rPr>
        <w:t xml:space="preserve">elles </w:t>
      </w:r>
      <w:r w:rsidRPr="00C145D6">
        <w:rPr>
          <w:rFonts w:ascii="Arial" w:hAnsi="Arial" w:cs="Arial"/>
          <w:sz w:val="22"/>
          <w:szCs w:val="22"/>
          <w:lang w:bidi="he-IL"/>
        </w:rPr>
        <w:t xml:space="preserve">sont </w:t>
      </w:r>
      <w:r w:rsidR="00395930" w:rsidRPr="00C145D6">
        <w:rPr>
          <w:rFonts w:ascii="Arial" w:hAnsi="Arial" w:cs="Arial"/>
          <w:sz w:val="22"/>
          <w:szCs w:val="22"/>
          <w:lang w:bidi="he-IL"/>
        </w:rPr>
        <w:t xml:space="preserve">dues </w:t>
      </w:r>
      <w:r w:rsidRPr="00C145D6">
        <w:rPr>
          <w:rFonts w:ascii="Arial" w:hAnsi="Arial" w:cs="Arial"/>
          <w:w w:val="90"/>
          <w:sz w:val="22"/>
          <w:szCs w:val="22"/>
          <w:lang w:bidi="he-IL"/>
        </w:rPr>
        <w:t xml:space="preserve">à </w:t>
      </w:r>
      <w:r w:rsidRPr="00C145D6">
        <w:rPr>
          <w:rFonts w:ascii="Arial" w:hAnsi="Arial" w:cs="Arial"/>
          <w:sz w:val="22"/>
          <w:szCs w:val="22"/>
          <w:lang w:bidi="he-IL"/>
        </w:rPr>
        <w:t xml:space="preserve">partir du </w:t>
      </w:r>
      <w:r w:rsidR="00395930" w:rsidRPr="00C145D6">
        <w:rPr>
          <w:rFonts w:ascii="Arial" w:hAnsi="Arial" w:cs="Arial"/>
          <w:sz w:val="22"/>
          <w:szCs w:val="22"/>
          <w:lang w:bidi="he-IL"/>
        </w:rPr>
        <w:t>1er janvier</w:t>
      </w:r>
      <w:r w:rsidRPr="00C145D6">
        <w:rPr>
          <w:rFonts w:ascii="Arial" w:hAnsi="Arial" w:cs="Arial"/>
          <w:sz w:val="22"/>
          <w:szCs w:val="22"/>
          <w:lang w:bidi="he-IL"/>
        </w:rPr>
        <w:t xml:space="preserve"> et doivent parvenir au trésorier avant le </w:t>
      </w:r>
      <w:r w:rsidR="00395930" w:rsidRPr="00C145D6">
        <w:rPr>
          <w:rFonts w:ascii="Arial" w:hAnsi="Arial" w:cs="Arial"/>
          <w:sz w:val="22"/>
          <w:szCs w:val="22"/>
          <w:lang w:bidi="he-IL"/>
        </w:rPr>
        <w:t xml:space="preserve">31 décembre </w:t>
      </w:r>
      <w:r w:rsidRPr="00C145D6">
        <w:rPr>
          <w:rFonts w:ascii="Arial" w:hAnsi="Arial" w:cs="Arial"/>
          <w:sz w:val="22"/>
          <w:szCs w:val="22"/>
          <w:lang w:bidi="he-IL"/>
        </w:rPr>
        <w:t xml:space="preserve">suivant. </w:t>
      </w:r>
    </w:p>
    <w:p w14:paraId="40F0DBE2" w14:textId="77777777" w:rsidR="00024C33" w:rsidRPr="00C145D6" w:rsidRDefault="00024C33" w:rsidP="00024C33">
      <w:pPr>
        <w:pStyle w:val="Style"/>
        <w:jc w:val="both"/>
        <w:rPr>
          <w:rFonts w:ascii="Arial" w:hAnsi="Arial" w:cs="Arial"/>
          <w:sz w:val="22"/>
          <w:szCs w:val="22"/>
          <w:lang w:bidi="he-IL"/>
        </w:rPr>
      </w:pPr>
    </w:p>
    <w:p w14:paraId="11620ADA" w14:textId="733048E3" w:rsidR="00EF7AE7" w:rsidRDefault="003F0F47" w:rsidP="00245B86">
      <w:pPr>
        <w:pStyle w:val="Style"/>
        <w:jc w:val="both"/>
        <w:rPr>
          <w:rFonts w:ascii="Arial" w:hAnsi="Arial" w:cs="Arial"/>
          <w:bCs/>
          <w:sz w:val="22"/>
          <w:szCs w:val="22"/>
          <w:lang w:bidi="he-IL"/>
        </w:rPr>
      </w:pPr>
      <w:r w:rsidRPr="00C145D6">
        <w:rPr>
          <w:rFonts w:ascii="Arial" w:hAnsi="Arial" w:cs="Arial"/>
          <w:sz w:val="22"/>
          <w:szCs w:val="22"/>
          <w:lang w:bidi="he-IL"/>
        </w:rPr>
        <w:t xml:space="preserve">Le titre de membre </w:t>
      </w:r>
      <w:r w:rsidRPr="00C145D6">
        <w:rPr>
          <w:rFonts w:ascii="Arial" w:hAnsi="Arial" w:cs="Arial"/>
          <w:i/>
          <w:iCs/>
          <w:sz w:val="22"/>
          <w:szCs w:val="22"/>
          <w:lang w:bidi="he-IL"/>
        </w:rPr>
        <w:t xml:space="preserve">bienfaiteur </w:t>
      </w:r>
      <w:r w:rsidRPr="00C145D6">
        <w:rPr>
          <w:rFonts w:ascii="Arial" w:hAnsi="Arial" w:cs="Arial"/>
          <w:sz w:val="22"/>
          <w:szCs w:val="22"/>
          <w:lang w:bidi="he-IL"/>
        </w:rPr>
        <w:t xml:space="preserve">peut être décerné par le </w:t>
      </w:r>
      <w:r w:rsidRPr="00C145D6">
        <w:rPr>
          <w:rFonts w:ascii="Arial" w:hAnsi="Arial" w:cs="Arial"/>
          <w:bCs/>
          <w:sz w:val="22"/>
          <w:szCs w:val="22"/>
          <w:lang w:bidi="he-IL"/>
        </w:rPr>
        <w:t>conseil d'administration</w:t>
      </w:r>
      <w:r w:rsidRPr="00C145D6">
        <w:rPr>
          <w:rFonts w:ascii="Arial" w:hAnsi="Arial" w:cs="Arial"/>
          <w:b/>
          <w:bCs/>
          <w:sz w:val="22"/>
          <w:szCs w:val="22"/>
          <w:lang w:bidi="he-IL"/>
        </w:rPr>
        <w:t xml:space="preserve"> </w:t>
      </w:r>
      <w:r w:rsidRPr="00C145D6">
        <w:rPr>
          <w:rFonts w:ascii="Arial" w:hAnsi="Arial" w:cs="Arial"/>
          <w:bCs/>
          <w:sz w:val="22"/>
          <w:szCs w:val="22"/>
          <w:lang w:bidi="he-IL"/>
        </w:rPr>
        <w:t xml:space="preserve">aux personnes physiques ou morales qui rendent ou qui ont rendu à l'Association des services signalés. </w:t>
      </w:r>
    </w:p>
    <w:p w14:paraId="44EE2A20" w14:textId="77777777" w:rsidR="00024C33" w:rsidRDefault="00024C33" w:rsidP="00245B86">
      <w:pPr>
        <w:pStyle w:val="Style"/>
        <w:jc w:val="both"/>
        <w:rPr>
          <w:rFonts w:ascii="Arial" w:hAnsi="Arial" w:cs="Arial"/>
          <w:bCs/>
          <w:sz w:val="22"/>
          <w:szCs w:val="22"/>
          <w:lang w:bidi="he-IL"/>
        </w:rPr>
      </w:pPr>
    </w:p>
    <w:p w14:paraId="1E692554" w14:textId="77777777" w:rsidR="00024C33" w:rsidRPr="00C145D6" w:rsidRDefault="00024C33" w:rsidP="00024C33">
      <w:pPr>
        <w:pStyle w:val="Style"/>
        <w:jc w:val="both"/>
        <w:rPr>
          <w:rFonts w:ascii="Arial" w:hAnsi="Arial" w:cs="Arial"/>
          <w:bCs/>
          <w:sz w:val="22"/>
          <w:szCs w:val="22"/>
          <w:lang w:bidi="he-IL"/>
        </w:rPr>
      </w:pPr>
    </w:p>
    <w:p w14:paraId="7946FECB" w14:textId="77777777" w:rsidR="003F0F47" w:rsidRPr="00C145D6" w:rsidRDefault="003F0F47" w:rsidP="00024C33">
      <w:pPr>
        <w:pStyle w:val="Style"/>
        <w:jc w:val="both"/>
        <w:outlineLvl w:val="0"/>
        <w:rPr>
          <w:rFonts w:ascii="Arial" w:hAnsi="Arial" w:cs="Arial"/>
          <w:sz w:val="22"/>
          <w:szCs w:val="22"/>
          <w:lang w:bidi="he-IL"/>
        </w:rPr>
      </w:pPr>
      <w:r w:rsidRPr="00C145D6">
        <w:rPr>
          <w:rFonts w:ascii="Arial" w:hAnsi="Arial" w:cs="Arial"/>
          <w:sz w:val="22"/>
          <w:szCs w:val="22"/>
          <w:lang w:bidi="he-IL"/>
        </w:rPr>
        <w:t>ART.</w:t>
      </w:r>
      <w:r w:rsidR="00395930" w:rsidRPr="00C145D6">
        <w:rPr>
          <w:rFonts w:ascii="Arial" w:hAnsi="Arial" w:cs="Arial"/>
          <w:sz w:val="22"/>
          <w:szCs w:val="22"/>
          <w:lang w:bidi="he-IL"/>
        </w:rPr>
        <w:t>4</w:t>
      </w:r>
      <w:r w:rsidRPr="00C145D6">
        <w:rPr>
          <w:rFonts w:ascii="Arial" w:hAnsi="Arial" w:cs="Arial"/>
          <w:sz w:val="22"/>
          <w:szCs w:val="22"/>
          <w:lang w:bidi="he-IL"/>
        </w:rPr>
        <w:t xml:space="preserve">. </w:t>
      </w:r>
      <w:r w:rsidRPr="00C145D6">
        <w:rPr>
          <w:rFonts w:ascii="Arial" w:hAnsi="Arial" w:cs="Arial"/>
          <w:sz w:val="22"/>
          <w:szCs w:val="22"/>
          <w:u w:val="single"/>
          <w:lang w:bidi="he-IL"/>
        </w:rPr>
        <w:t>La qualité de membre de l'Association se perd</w:t>
      </w:r>
      <w:r w:rsidRPr="00C145D6">
        <w:rPr>
          <w:rFonts w:ascii="Arial" w:hAnsi="Arial" w:cs="Arial"/>
          <w:sz w:val="22"/>
          <w:szCs w:val="22"/>
          <w:lang w:bidi="he-IL"/>
        </w:rPr>
        <w:t xml:space="preserve"> : </w:t>
      </w:r>
    </w:p>
    <w:p w14:paraId="33A9BB64" w14:textId="77777777" w:rsidR="003F0F47" w:rsidRPr="00C145D6" w:rsidRDefault="00395930" w:rsidP="00024C33">
      <w:pPr>
        <w:pStyle w:val="Style"/>
        <w:numPr>
          <w:ilvl w:val="0"/>
          <w:numId w:val="2"/>
        </w:numPr>
        <w:tabs>
          <w:tab w:val="left" w:pos="259"/>
          <w:tab w:val="left" w:pos="2138"/>
          <w:tab w:val="left" w:pos="2592"/>
        </w:tabs>
        <w:jc w:val="both"/>
        <w:rPr>
          <w:rFonts w:ascii="Arial" w:hAnsi="Arial" w:cs="Arial"/>
          <w:w w:val="88"/>
          <w:sz w:val="22"/>
          <w:szCs w:val="22"/>
          <w:lang w:bidi="he-IL"/>
        </w:rPr>
      </w:pPr>
      <w:proofErr w:type="gramStart"/>
      <w:r w:rsidRPr="00C145D6">
        <w:rPr>
          <w:rFonts w:ascii="Arial" w:hAnsi="Arial" w:cs="Arial"/>
          <w:sz w:val="22"/>
          <w:szCs w:val="22"/>
          <w:lang w:bidi="he-IL"/>
        </w:rPr>
        <w:t>par</w:t>
      </w:r>
      <w:proofErr w:type="gramEnd"/>
      <w:r w:rsidRPr="00C145D6">
        <w:rPr>
          <w:rFonts w:ascii="Arial" w:hAnsi="Arial" w:cs="Arial"/>
          <w:sz w:val="22"/>
          <w:szCs w:val="22"/>
          <w:lang w:bidi="he-IL"/>
        </w:rPr>
        <w:t xml:space="preserve"> démission</w:t>
      </w:r>
      <w:r w:rsidR="003F0F47" w:rsidRPr="00C145D6">
        <w:rPr>
          <w:rFonts w:ascii="Arial" w:hAnsi="Arial" w:cs="Arial"/>
          <w:b/>
          <w:bCs/>
          <w:w w:val="88"/>
          <w:sz w:val="22"/>
          <w:szCs w:val="22"/>
          <w:lang w:bidi="he-IL"/>
        </w:rPr>
        <w:tab/>
      </w:r>
      <w:r w:rsidRPr="00C145D6">
        <w:rPr>
          <w:rFonts w:ascii="Arial" w:hAnsi="Arial" w:cs="Arial"/>
          <w:b/>
          <w:bCs/>
          <w:w w:val="88"/>
          <w:sz w:val="22"/>
          <w:szCs w:val="22"/>
          <w:lang w:bidi="he-IL"/>
        </w:rPr>
        <w:t>;</w:t>
      </w:r>
      <w:r w:rsidR="003F0F47" w:rsidRPr="00C145D6">
        <w:rPr>
          <w:rFonts w:ascii="Arial" w:hAnsi="Arial" w:cs="Arial"/>
          <w:w w:val="88"/>
          <w:sz w:val="22"/>
          <w:szCs w:val="22"/>
          <w:lang w:bidi="he-IL"/>
        </w:rPr>
        <w:t xml:space="preserve"> </w:t>
      </w:r>
    </w:p>
    <w:p w14:paraId="1186B8BB" w14:textId="77777777" w:rsidR="00395930" w:rsidRPr="00C145D6" w:rsidRDefault="003F0F47" w:rsidP="00024C33">
      <w:pPr>
        <w:pStyle w:val="Style"/>
        <w:numPr>
          <w:ilvl w:val="0"/>
          <w:numId w:val="2"/>
        </w:numPr>
        <w:jc w:val="both"/>
        <w:rPr>
          <w:rFonts w:ascii="Arial" w:hAnsi="Arial" w:cs="Arial"/>
          <w:sz w:val="22"/>
          <w:szCs w:val="22"/>
          <w:lang w:bidi="he-IL"/>
        </w:rPr>
      </w:pPr>
      <w:proofErr w:type="gramStart"/>
      <w:r w:rsidRPr="00C145D6">
        <w:rPr>
          <w:rFonts w:ascii="Arial" w:hAnsi="Arial" w:cs="Arial"/>
          <w:sz w:val="22"/>
          <w:szCs w:val="22"/>
          <w:lang w:bidi="he-IL"/>
        </w:rPr>
        <w:t>par</w:t>
      </w:r>
      <w:proofErr w:type="gramEnd"/>
      <w:r w:rsidRPr="00C145D6">
        <w:rPr>
          <w:rFonts w:ascii="Arial" w:hAnsi="Arial" w:cs="Arial"/>
          <w:sz w:val="22"/>
          <w:szCs w:val="22"/>
          <w:lang w:bidi="he-IL"/>
        </w:rPr>
        <w:t xml:space="preserve"> radiation pron</w:t>
      </w:r>
      <w:r w:rsidR="00395930" w:rsidRPr="00C145D6">
        <w:rPr>
          <w:rFonts w:ascii="Arial" w:hAnsi="Arial" w:cs="Arial"/>
          <w:sz w:val="22"/>
          <w:szCs w:val="22"/>
          <w:lang w:bidi="he-IL"/>
        </w:rPr>
        <w:t>on</w:t>
      </w:r>
      <w:r w:rsidRPr="00C145D6">
        <w:rPr>
          <w:rFonts w:ascii="Arial" w:hAnsi="Arial" w:cs="Arial"/>
          <w:sz w:val="22"/>
          <w:szCs w:val="22"/>
          <w:lang w:bidi="he-IL"/>
        </w:rPr>
        <w:t>cée par le conseil d'</w:t>
      </w:r>
      <w:r w:rsidR="00395930" w:rsidRPr="00C145D6">
        <w:rPr>
          <w:rFonts w:ascii="Arial" w:hAnsi="Arial" w:cs="Arial"/>
          <w:sz w:val="22"/>
          <w:szCs w:val="22"/>
          <w:lang w:bidi="he-IL"/>
        </w:rPr>
        <w:t>administration</w:t>
      </w:r>
      <w:r w:rsidRPr="00C145D6">
        <w:rPr>
          <w:rFonts w:ascii="Arial" w:hAnsi="Arial" w:cs="Arial"/>
          <w:sz w:val="22"/>
          <w:szCs w:val="22"/>
          <w:lang w:bidi="he-IL"/>
        </w:rPr>
        <w:t xml:space="preserve"> pour non-paiement de la </w:t>
      </w:r>
      <w:r w:rsidR="00395930" w:rsidRPr="00C145D6">
        <w:rPr>
          <w:rFonts w:ascii="Arial" w:hAnsi="Arial" w:cs="Arial"/>
          <w:sz w:val="22"/>
          <w:szCs w:val="22"/>
          <w:lang w:bidi="he-IL"/>
        </w:rPr>
        <w:t>cot</w:t>
      </w:r>
      <w:r w:rsidRPr="00C145D6">
        <w:rPr>
          <w:rFonts w:ascii="Arial" w:hAnsi="Arial" w:cs="Arial"/>
          <w:sz w:val="22"/>
          <w:szCs w:val="22"/>
          <w:lang w:bidi="he-IL"/>
        </w:rPr>
        <w:t xml:space="preserve">isation ou pour tout </w:t>
      </w:r>
      <w:r w:rsidR="00395930" w:rsidRPr="00C145D6">
        <w:rPr>
          <w:rFonts w:ascii="Arial" w:hAnsi="Arial" w:cs="Arial"/>
          <w:sz w:val="22"/>
          <w:szCs w:val="22"/>
          <w:lang w:bidi="he-IL"/>
        </w:rPr>
        <w:t>autre motif.</w:t>
      </w:r>
      <w:r w:rsidRPr="00C145D6">
        <w:rPr>
          <w:rFonts w:ascii="Arial" w:hAnsi="Arial" w:cs="Arial"/>
          <w:b/>
          <w:bCs/>
          <w:sz w:val="22"/>
          <w:szCs w:val="22"/>
          <w:lang w:bidi="he-IL"/>
        </w:rPr>
        <w:tab/>
      </w:r>
    </w:p>
    <w:p w14:paraId="08A270CA" w14:textId="42C9BA8B" w:rsidR="00EF7AE7" w:rsidRDefault="00395930" w:rsidP="00024C33">
      <w:pPr>
        <w:pStyle w:val="Style"/>
        <w:ind w:left="360"/>
        <w:jc w:val="both"/>
        <w:rPr>
          <w:rFonts w:ascii="Arial" w:hAnsi="Arial" w:cs="Arial"/>
          <w:sz w:val="22"/>
          <w:szCs w:val="22"/>
          <w:lang w:bidi="he-IL"/>
        </w:rPr>
      </w:pPr>
      <w:r w:rsidRPr="00C145D6">
        <w:rPr>
          <w:rFonts w:ascii="Arial" w:hAnsi="Arial" w:cs="Arial"/>
          <w:sz w:val="22"/>
          <w:szCs w:val="22"/>
          <w:lang w:bidi="he-IL"/>
        </w:rPr>
        <w:t xml:space="preserve">L'intéressé aura </w:t>
      </w:r>
      <w:r w:rsidR="003F0F47" w:rsidRPr="00C145D6">
        <w:rPr>
          <w:rFonts w:ascii="Arial" w:hAnsi="Arial" w:cs="Arial"/>
          <w:sz w:val="22"/>
          <w:szCs w:val="22"/>
          <w:lang w:bidi="he-IL"/>
        </w:rPr>
        <w:t xml:space="preserve">été préalablement appelé </w:t>
      </w:r>
      <w:r w:rsidR="003F0F47" w:rsidRPr="00C145D6">
        <w:rPr>
          <w:rFonts w:ascii="Arial" w:hAnsi="Arial" w:cs="Arial"/>
          <w:w w:val="107"/>
          <w:sz w:val="22"/>
          <w:szCs w:val="22"/>
          <w:lang w:bidi="he-IL"/>
        </w:rPr>
        <w:t xml:space="preserve">à </w:t>
      </w:r>
      <w:r w:rsidR="003F0F47" w:rsidRPr="00C145D6">
        <w:rPr>
          <w:rFonts w:ascii="Arial" w:hAnsi="Arial" w:cs="Arial"/>
          <w:sz w:val="22"/>
          <w:szCs w:val="22"/>
          <w:lang w:bidi="he-IL"/>
        </w:rPr>
        <w:t xml:space="preserve">fournir des </w:t>
      </w:r>
      <w:proofErr w:type="gramStart"/>
      <w:r w:rsidR="003F0F47" w:rsidRPr="00C145D6">
        <w:rPr>
          <w:rFonts w:ascii="Arial" w:hAnsi="Arial" w:cs="Arial"/>
          <w:sz w:val="22"/>
          <w:szCs w:val="22"/>
          <w:lang w:bidi="he-IL"/>
        </w:rPr>
        <w:t>explications;</w:t>
      </w:r>
      <w:proofErr w:type="gramEnd"/>
      <w:r w:rsidR="003F0F47" w:rsidRPr="00C145D6">
        <w:rPr>
          <w:rFonts w:ascii="Arial" w:hAnsi="Arial" w:cs="Arial"/>
          <w:sz w:val="22"/>
          <w:szCs w:val="22"/>
          <w:lang w:bidi="he-IL"/>
        </w:rPr>
        <w:t xml:space="preserve"> il pourra faire appel devant </w:t>
      </w:r>
      <w:r w:rsidRPr="00C145D6">
        <w:rPr>
          <w:rFonts w:ascii="Arial" w:hAnsi="Arial" w:cs="Arial"/>
          <w:sz w:val="22"/>
          <w:szCs w:val="22"/>
          <w:lang w:bidi="he-IL"/>
        </w:rPr>
        <w:t>l</w:t>
      </w:r>
      <w:r w:rsidR="003F0F47" w:rsidRPr="00C145D6">
        <w:rPr>
          <w:rFonts w:ascii="Arial" w:hAnsi="Arial" w:cs="Arial"/>
          <w:sz w:val="22"/>
          <w:szCs w:val="22"/>
          <w:lang w:bidi="he-IL"/>
        </w:rPr>
        <w:t xml:space="preserve">'assemblée générale. </w:t>
      </w:r>
    </w:p>
    <w:p w14:paraId="7FD2D8B3" w14:textId="77777777" w:rsidR="00024C33" w:rsidRDefault="00024C33" w:rsidP="00024C33">
      <w:pPr>
        <w:pStyle w:val="Style"/>
        <w:ind w:left="360"/>
        <w:jc w:val="both"/>
        <w:rPr>
          <w:rFonts w:ascii="Arial" w:hAnsi="Arial" w:cs="Arial"/>
          <w:sz w:val="22"/>
          <w:szCs w:val="22"/>
          <w:lang w:bidi="he-IL"/>
        </w:rPr>
      </w:pPr>
    </w:p>
    <w:p w14:paraId="500634B8" w14:textId="77777777" w:rsidR="00024C33" w:rsidRPr="00C145D6" w:rsidRDefault="00024C33" w:rsidP="00024C33">
      <w:pPr>
        <w:pStyle w:val="Style"/>
        <w:ind w:left="360"/>
        <w:jc w:val="both"/>
        <w:rPr>
          <w:rFonts w:ascii="Arial" w:hAnsi="Arial" w:cs="Arial"/>
          <w:sz w:val="22"/>
          <w:szCs w:val="22"/>
          <w:lang w:bidi="he-IL"/>
        </w:rPr>
      </w:pPr>
    </w:p>
    <w:p w14:paraId="5ACDABDB" w14:textId="77777777" w:rsidR="00EF7AE7" w:rsidRPr="00C145D6" w:rsidRDefault="003F0F47" w:rsidP="00024C33">
      <w:pPr>
        <w:pStyle w:val="Style"/>
        <w:jc w:val="both"/>
        <w:outlineLvl w:val="0"/>
        <w:rPr>
          <w:rFonts w:ascii="Arial" w:hAnsi="Arial" w:cs="Arial"/>
          <w:sz w:val="22"/>
          <w:szCs w:val="22"/>
          <w:lang w:bidi="he-IL"/>
        </w:rPr>
      </w:pPr>
      <w:r w:rsidRPr="00C145D6">
        <w:rPr>
          <w:rFonts w:ascii="Arial" w:hAnsi="Arial" w:cs="Arial"/>
          <w:sz w:val="22"/>
          <w:szCs w:val="22"/>
          <w:lang w:bidi="he-IL"/>
        </w:rPr>
        <w:t>ART.</w:t>
      </w:r>
      <w:r w:rsidR="00395930" w:rsidRPr="00C145D6">
        <w:rPr>
          <w:rFonts w:ascii="Arial" w:hAnsi="Arial" w:cs="Arial"/>
          <w:sz w:val="22"/>
          <w:szCs w:val="22"/>
          <w:lang w:bidi="he-IL"/>
        </w:rPr>
        <w:t>5</w:t>
      </w:r>
      <w:r w:rsidRPr="00C145D6">
        <w:rPr>
          <w:rFonts w:ascii="Arial" w:hAnsi="Arial" w:cs="Arial"/>
          <w:sz w:val="22"/>
          <w:szCs w:val="22"/>
          <w:lang w:bidi="he-IL"/>
        </w:rPr>
        <w:t xml:space="preserve">. </w:t>
      </w:r>
      <w:r w:rsidR="00EF7AE7" w:rsidRPr="00C145D6">
        <w:rPr>
          <w:rFonts w:ascii="Arial" w:hAnsi="Arial" w:cs="Arial"/>
          <w:sz w:val="22"/>
          <w:szCs w:val="22"/>
          <w:u w:val="single"/>
          <w:lang w:bidi="he-IL"/>
        </w:rPr>
        <w:t>Les activités de l’association</w:t>
      </w:r>
      <w:r w:rsidR="00EF7AE7" w:rsidRPr="00C145D6">
        <w:rPr>
          <w:rFonts w:ascii="Arial" w:hAnsi="Arial" w:cs="Arial"/>
          <w:sz w:val="22"/>
          <w:szCs w:val="22"/>
          <w:lang w:bidi="he-IL"/>
        </w:rPr>
        <w:t> </w:t>
      </w:r>
    </w:p>
    <w:p w14:paraId="1F46CC6C" w14:textId="43E17FF4" w:rsidR="004E6BFD" w:rsidRDefault="003F0F47" w:rsidP="00024C33">
      <w:pPr>
        <w:pStyle w:val="Style"/>
        <w:jc w:val="both"/>
        <w:rPr>
          <w:rFonts w:ascii="Arial" w:hAnsi="Arial" w:cs="Arial"/>
          <w:sz w:val="22"/>
          <w:szCs w:val="22"/>
          <w:lang w:bidi="he-IL"/>
        </w:rPr>
      </w:pPr>
      <w:r w:rsidRPr="00C145D6">
        <w:rPr>
          <w:rFonts w:ascii="Arial" w:hAnsi="Arial" w:cs="Arial"/>
          <w:sz w:val="22"/>
          <w:szCs w:val="22"/>
          <w:lang w:bidi="he-IL"/>
        </w:rPr>
        <w:t xml:space="preserve">L'association </w:t>
      </w:r>
      <w:r w:rsidR="004E6BFD" w:rsidRPr="00C145D6">
        <w:rPr>
          <w:rFonts w:ascii="Arial" w:hAnsi="Arial" w:cs="Arial"/>
          <w:sz w:val="22"/>
          <w:szCs w:val="22"/>
          <w:lang w:bidi="he-IL"/>
        </w:rPr>
        <w:t>diffuse ses informations via son site internet régulièrement mis à jour</w:t>
      </w:r>
      <w:r w:rsidR="00024C33">
        <w:rPr>
          <w:rFonts w:ascii="Arial" w:hAnsi="Arial" w:cs="Arial"/>
          <w:sz w:val="22"/>
          <w:szCs w:val="22"/>
          <w:lang w:bidi="he-IL"/>
        </w:rPr>
        <w:t xml:space="preserve"> </w:t>
      </w:r>
      <w:r w:rsidR="00024C33" w:rsidRPr="00024C33">
        <w:rPr>
          <w:rFonts w:ascii="Arial" w:hAnsi="Arial" w:cs="Arial"/>
          <w:sz w:val="22"/>
          <w:szCs w:val="22"/>
          <w:highlight w:val="yellow"/>
          <w:lang w:bidi="he-IL"/>
        </w:rPr>
        <w:t>et par sa Lettre d’information mensuelle diffusée par publipostage</w:t>
      </w:r>
      <w:r w:rsidR="00024C33">
        <w:rPr>
          <w:rFonts w:ascii="Arial" w:hAnsi="Arial" w:cs="Arial"/>
          <w:sz w:val="22"/>
          <w:szCs w:val="22"/>
          <w:highlight w:val="yellow"/>
          <w:lang w:bidi="he-IL"/>
        </w:rPr>
        <w:t xml:space="preserve"> numérique</w:t>
      </w:r>
      <w:r w:rsidR="00024C33" w:rsidRPr="00024C33">
        <w:rPr>
          <w:rFonts w:ascii="Arial" w:hAnsi="Arial" w:cs="Arial"/>
          <w:sz w:val="22"/>
          <w:szCs w:val="22"/>
          <w:highlight w:val="yellow"/>
          <w:lang w:bidi="he-IL"/>
        </w:rPr>
        <w:t xml:space="preserve"> aux adhérents et aux inscrits via le site de l’association</w:t>
      </w:r>
      <w:r w:rsidR="004E6BFD" w:rsidRPr="00024C33">
        <w:rPr>
          <w:rFonts w:ascii="Arial" w:hAnsi="Arial" w:cs="Arial"/>
          <w:sz w:val="22"/>
          <w:szCs w:val="22"/>
          <w:highlight w:val="yellow"/>
          <w:lang w:bidi="he-IL"/>
        </w:rPr>
        <w:t>.</w:t>
      </w:r>
      <w:r w:rsidR="004E6BFD" w:rsidRPr="00C145D6">
        <w:rPr>
          <w:rFonts w:ascii="Arial" w:hAnsi="Arial" w:cs="Arial"/>
          <w:sz w:val="22"/>
          <w:szCs w:val="22"/>
          <w:lang w:bidi="he-IL"/>
        </w:rPr>
        <w:t xml:space="preserve"> </w:t>
      </w:r>
      <w:r w:rsidR="00024C33">
        <w:rPr>
          <w:rFonts w:ascii="Arial" w:hAnsi="Arial" w:cs="Arial"/>
          <w:sz w:val="22"/>
          <w:szCs w:val="22"/>
          <w:lang w:bidi="he-IL"/>
        </w:rPr>
        <w:t xml:space="preserve"> </w:t>
      </w:r>
    </w:p>
    <w:p w14:paraId="64E65259" w14:textId="4AF9FA6B" w:rsidR="00024C33" w:rsidRDefault="00024C33" w:rsidP="00024C33">
      <w:pPr>
        <w:pStyle w:val="Style"/>
        <w:jc w:val="both"/>
        <w:rPr>
          <w:rFonts w:ascii="Arial" w:hAnsi="Arial" w:cs="Arial"/>
          <w:sz w:val="22"/>
          <w:szCs w:val="22"/>
          <w:lang w:bidi="he-IL"/>
        </w:rPr>
      </w:pPr>
      <w:r w:rsidRPr="00024C33">
        <w:rPr>
          <w:rFonts w:ascii="Arial" w:hAnsi="Arial" w:cs="Arial"/>
          <w:sz w:val="22"/>
          <w:szCs w:val="22"/>
          <w:highlight w:val="yellow"/>
          <w:lang w:bidi="he-IL"/>
        </w:rPr>
        <w:t>Les informations de l’association sont aussi diffusées</w:t>
      </w:r>
      <w:r>
        <w:rPr>
          <w:rFonts w:ascii="Arial" w:hAnsi="Arial" w:cs="Arial"/>
          <w:sz w:val="22"/>
          <w:szCs w:val="22"/>
          <w:lang w:bidi="he-IL"/>
        </w:rPr>
        <w:t xml:space="preserve"> </w:t>
      </w:r>
      <w:r w:rsidRPr="00024C33">
        <w:rPr>
          <w:rFonts w:ascii="Arial" w:hAnsi="Arial" w:cs="Arial"/>
          <w:sz w:val="22"/>
          <w:szCs w:val="22"/>
          <w:highlight w:val="yellow"/>
          <w:lang w:bidi="he-IL"/>
        </w:rPr>
        <w:t>par publipostage</w:t>
      </w:r>
      <w:r>
        <w:rPr>
          <w:rFonts w:ascii="Arial" w:hAnsi="Arial" w:cs="Arial"/>
          <w:sz w:val="22"/>
          <w:szCs w:val="22"/>
          <w:highlight w:val="yellow"/>
          <w:lang w:bidi="he-IL"/>
        </w:rPr>
        <w:t xml:space="preserve"> numérique</w:t>
      </w:r>
      <w:r w:rsidRPr="00024C33">
        <w:rPr>
          <w:rFonts w:ascii="Arial" w:hAnsi="Arial" w:cs="Arial"/>
          <w:sz w:val="22"/>
          <w:szCs w:val="22"/>
          <w:highlight w:val="yellow"/>
          <w:lang w:bidi="he-IL"/>
        </w:rPr>
        <w:t xml:space="preserve"> aux adhérents </w:t>
      </w:r>
      <w:r>
        <w:rPr>
          <w:rFonts w:ascii="Arial" w:hAnsi="Arial" w:cs="Arial"/>
          <w:sz w:val="22"/>
          <w:szCs w:val="22"/>
          <w:highlight w:val="yellow"/>
          <w:lang w:bidi="he-IL"/>
        </w:rPr>
        <w:t>(</w:t>
      </w:r>
      <w:r w:rsidRPr="00024C33">
        <w:rPr>
          <w:rFonts w:ascii="Arial" w:hAnsi="Arial" w:cs="Arial"/>
          <w:sz w:val="22"/>
          <w:szCs w:val="22"/>
          <w:highlight w:val="yellow"/>
          <w:lang w:bidi="he-IL"/>
        </w:rPr>
        <w:t>et aux inscrits via le site de l’association</w:t>
      </w:r>
      <w:r>
        <w:rPr>
          <w:rFonts w:ascii="Arial" w:hAnsi="Arial" w:cs="Arial"/>
          <w:sz w:val="22"/>
          <w:szCs w:val="22"/>
          <w:highlight w:val="yellow"/>
          <w:lang w:bidi="he-IL"/>
        </w:rPr>
        <w:t xml:space="preserve"> si elles le justifient)</w:t>
      </w:r>
      <w:r w:rsidRPr="00024C33">
        <w:rPr>
          <w:rFonts w:ascii="Arial" w:hAnsi="Arial" w:cs="Arial"/>
          <w:sz w:val="22"/>
          <w:szCs w:val="22"/>
          <w:highlight w:val="yellow"/>
          <w:lang w:bidi="he-IL"/>
        </w:rPr>
        <w:t>.</w:t>
      </w:r>
      <w:r w:rsidRPr="00C145D6">
        <w:rPr>
          <w:rFonts w:ascii="Arial" w:hAnsi="Arial" w:cs="Arial"/>
          <w:sz w:val="22"/>
          <w:szCs w:val="22"/>
          <w:lang w:bidi="he-IL"/>
        </w:rPr>
        <w:t xml:space="preserve"> </w:t>
      </w:r>
      <w:r>
        <w:rPr>
          <w:rFonts w:ascii="Arial" w:hAnsi="Arial" w:cs="Arial"/>
          <w:sz w:val="22"/>
          <w:szCs w:val="22"/>
          <w:lang w:bidi="he-IL"/>
        </w:rPr>
        <w:t xml:space="preserve"> </w:t>
      </w:r>
    </w:p>
    <w:p w14:paraId="53874236" w14:textId="5EF38C7A" w:rsidR="00024C33" w:rsidRPr="00C145D6" w:rsidRDefault="00024C33" w:rsidP="00024C33">
      <w:pPr>
        <w:pStyle w:val="Style"/>
        <w:jc w:val="both"/>
        <w:rPr>
          <w:rFonts w:ascii="Arial" w:hAnsi="Arial" w:cs="Arial"/>
          <w:sz w:val="22"/>
          <w:szCs w:val="22"/>
          <w:lang w:bidi="he-IL"/>
        </w:rPr>
      </w:pPr>
    </w:p>
    <w:p w14:paraId="7A1D193B" w14:textId="49B09DAB" w:rsidR="004E6BFD" w:rsidRDefault="00024C33" w:rsidP="00024C33">
      <w:pPr>
        <w:pStyle w:val="Style"/>
        <w:jc w:val="both"/>
        <w:rPr>
          <w:rFonts w:ascii="Arial" w:hAnsi="Arial" w:cs="Arial"/>
          <w:sz w:val="22"/>
          <w:szCs w:val="22"/>
          <w:lang w:bidi="he-IL"/>
        </w:rPr>
      </w:pPr>
      <w:r w:rsidRPr="00024C33">
        <w:rPr>
          <w:rFonts w:ascii="Arial" w:hAnsi="Arial" w:cs="Arial"/>
          <w:sz w:val="22"/>
          <w:szCs w:val="22"/>
          <w:highlight w:val="yellow"/>
          <w:lang w:bidi="he-IL"/>
        </w:rPr>
        <w:t>L’association</w:t>
      </w:r>
      <w:r w:rsidR="004E6BFD" w:rsidRPr="00C145D6">
        <w:rPr>
          <w:rFonts w:ascii="Arial" w:hAnsi="Arial" w:cs="Arial"/>
          <w:sz w:val="22"/>
          <w:szCs w:val="22"/>
          <w:lang w:bidi="he-IL"/>
        </w:rPr>
        <w:t xml:space="preserve"> est propriétaire de la Revue Le Français Aujourd’hui, éditée et diffusée par l’éditeur Armand Colin. </w:t>
      </w:r>
      <w:r w:rsidR="003F0F47" w:rsidRPr="00C145D6">
        <w:rPr>
          <w:rFonts w:ascii="Arial" w:hAnsi="Arial" w:cs="Arial"/>
          <w:sz w:val="22"/>
          <w:szCs w:val="22"/>
          <w:lang w:bidi="he-IL"/>
        </w:rPr>
        <w:t xml:space="preserve"> </w:t>
      </w:r>
      <w:r w:rsidR="004E6BFD" w:rsidRPr="00C145D6">
        <w:rPr>
          <w:rFonts w:ascii="Arial" w:hAnsi="Arial" w:cs="Arial"/>
          <w:sz w:val="22"/>
          <w:szCs w:val="22"/>
          <w:lang w:bidi="he-IL"/>
        </w:rPr>
        <w:t>Le</w:t>
      </w:r>
      <w:r w:rsidR="00503135">
        <w:rPr>
          <w:rFonts w:ascii="Arial" w:hAnsi="Arial" w:cs="Arial"/>
          <w:sz w:val="22"/>
          <w:szCs w:val="22"/>
          <w:lang w:bidi="he-IL"/>
        </w:rPr>
        <w:t>-la</w:t>
      </w:r>
      <w:r w:rsidR="004E6BFD" w:rsidRPr="00C145D6">
        <w:rPr>
          <w:rFonts w:ascii="Arial" w:hAnsi="Arial" w:cs="Arial"/>
          <w:sz w:val="22"/>
          <w:szCs w:val="22"/>
          <w:lang w:bidi="he-IL"/>
        </w:rPr>
        <w:t xml:space="preserve"> </w:t>
      </w:r>
      <w:proofErr w:type="spellStart"/>
      <w:r w:rsidR="004E6BFD" w:rsidRPr="00C145D6">
        <w:rPr>
          <w:rFonts w:ascii="Arial" w:hAnsi="Arial" w:cs="Arial"/>
          <w:sz w:val="22"/>
          <w:szCs w:val="22"/>
          <w:lang w:bidi="he-IL"/>
        </w:rPr>
        <w:t>président</w:t>
      </w:r>
      <w:r w:rsidR="00503135">
        <w:rPr>
          <w:rFonts w:ascii="Arial" w:hAnsi="Arial" w:cs="Arial"/>
          <w:sz w:val="22"/>
          <w:szCs w:val="22"/>
          <w:lang w:bidi="he-IL"/>
        </w:rPr>
        <w:t>-e</w:t>
      </w:r>
      <w:proofErr w:type="spellEnd"/>
      <w:r w:rsidR="004E6BFD" w:rsidRPr="00C145D6">
        <w:rPr>
          <w:rFonts w:ascii="Arial" w:hAnsi="Arial" w:cs="Arial"/>
          <w:sz w:val="22"/>
          <w:szCs w:val="22"/>
          <w:lang w:bidi="he-IL"/>
        </w:rPr>
        <w:t xml:space="preserve"> de l’AFEF est le directeur de publication de la Revue Le Français Aujourd’hui. Le</w:t>
      </w:r>
      <w:r w:rsidR="00503135">
        <w:rPr>
          <w:rFonts w:ascii="Arial" w:hAnsi="Arial" w:cs="Arial"/>
          <w:sz w:val="22"/>
          <w:szCs w:val="22"/>
          <w:lang w:bidi="he-IL"/>
        </w:rPr>
        <w:t>-la</w:t>
      </w:r>
      <w:r w:rsidR="004E6BFD" w:rsidRPr="00C145D6">
        <w:rPr>
          <w:rFonts w:ascii="Arial" w:hAnsi="Arial" w:cs="Arial"/>
          <w:sz w:val="22"/>
          <w:szCs w:val="22"/>
          <w:lang w:bidi="he-IL"/>
        </w:rPr>
        <w:t xml:space="preserve"> Rédacteur</w:t>
      </w:r>
      <w:r w:rsidR="00503135">
        <w:rPr>
          <w:rFonts w:ascii="Arial" w:hAnsi="Arial" w:cs="Arial"/>
          <w:sz w:val="22"/>
          <w:szCs w:val="22"/>
          <w:lang w:bidi="he-IL"/>
        </w:rPr>
        <w:t>-</w:t>
      </w:r>
      <w:proofErr w:type="spellStart"/>
      <w:r w:rsidR="00503135">
        <w:rPr>
          <w:rFonts w:ascii="Arial" w:hAnsi="Arial" w:cs="Arial"/>
          <w:sz w:val="22"/>
          <w:szCs w:val="22"/>
          <w:lang w:bidi="he-IL"/>
        </w:rPr>
        <w:t>rice</w:t>
      </w:r>
      <w:proofErr w:type="spellEnd"/>
      <w:r w:rsidR="004E6BFD" w:rsidRPr="00C145D6">
        <w:rPr>
          <w:rFonts w:ascii="Arial" w:hAnsi="Arial" w:cs="Arial"/>
          <w:sz w:val="22"/>
          <w:szCs w:val="22"/>
          <w:lang w:bidi="he-IL"/>
        </w:rPr>
        <w:t xml:space="preserve"> en chef de la Revue est membre de droit du Conseil d’Administration de l’AFEF</w:t>
      </w:r>
      <w:r>
        <w:rPr>
          <w:rFonts w:ascii="Arial" w:hAnsi="Arial" w:cs="Arial"/>
          <w:sz w:val="22"/>
          <w:szCs w:val="22"/>
          <w:lang w:bidi="he-IL"/>
        </w:rPr>
        <w:t xml:space="preserve"> </w:t>
      </w:r>
      <w:r w:rsidRPr="00024C33">
        <w:rPr>
          <w:rFonts w:ascii="Arial" w:hAnsi="Arial" w:cs="Arial"/>
          <w:sz w:val="22"/>
          <w:szCs w:val="22"/>
          <w:highlight w:val="yellow"/>
          <w:lang w:bidi="he-IL"/>
        </w:rPr>
        <w:t>auquel il</w:t>
      </w:r>
      <w:r w:rsidR="00503135">
        <w:rPr>
          <w:rFonts w:ascii="Arial" w:hAnsi="Arial" w:cs="Arial"/>
          <w:sz w:val="22"/>
          <w:szCs w:val="22"/>
          <w:highlight w:val="yellow"/>
          <w:lang w:bidi="he-IL"/>
        </w:rPr>
        <w:t>-elle</w:t>
      </w:r>
      <w:r w:rsidRPr="00024C33">
        <w:rPr>
          <w:rFonts w:ascii="Arial" w:hAnsi="Arial" w:cs="Arial"/>
          <w:sz w:val="22"/>
          <w:szCs w:val="22"/>
          <w:highlight w:val="yellow"/>
          <w:lang w:bidi="he-IL"/>
        </w:rPr>
        <w:t xml:space="preserve"> peut être </w:t>
      </w:r>
      <w:proofErr w:type="spellStart"/>
      <w:r w:rsidRPr="00024C33">
        <w:rPr>
          <w:rFonts w:ascii="Arial" w:hAnsi="Arial" w:cs="Arial"/>
          <w:sz w:val="22"/>
          <w:szCs w:val="22"/>
          <w:highlight w:val="yellow"/>
          <w:lang w:bidi="he-IL"/>
        </w:rPr>
        <w:t>représenté</w:t>
      </w:r>
      <w:r w:rsidR="00503135">
        <w:rPr>
          <w:rFonts w:ascii="Arial" w:hAnsi="Arial" w:cs="Arial"/>
          <w:sz w:val="22"/>
          <w:szCs w:val="22"/>
          <w:highlight w:val="yellow"/>
          <w:lang w:bidi="he-IL"/>
        </w:rPr>
        <w:t>-e</w:t>
      </w:r>
      <w:proofErr w:type="spellEnd"/>
      <w:r w:rsidRPr="00024C33">
        <w:rPr>
          <w:rFonts w:ascii="Arial" w:hAnsi="Arial" w:cs="Arial"/>
          <w:sz w:val="22"/>
          <w:szCs w:val="22"/>
          <w:highlight w:val="yellow"/>
          <w:lang w:bidi="he-IL"/>
        </w:rPr>
        <w:t xml:space="preserve"> par une autre personne du comité de rédaction, notamment </w:t>
      </w:r>
      <w:proofErr w:type="spellStart"/>
      <w:r w:rsidRPr="00024C33">
        <w:rPr>
          <w:rFonts w:ascii="Arial" w:hAnsi="Arial" w:cs="Arial"/>
          <w:sz w:val="22"/>
          <w:szCs w:val="22"/>
          <w:highlight w:val="yellow"/>
          <w:lang w:bidi="he-IL"/>
        </w:rPr>
        <w:t>le</w:t>
      </w:r>
      <w:r w:rsidR="00503135">
        <w:rPr>
          <w:rFonts w:ascii="Arial" w:hAnsi="Arial" w:cs="Arial"/>
          <w:sz w:val="22"/>
          <w:szCs w:val="22"/>
          <w:highlight w:val="yellow"/>
          <w:lang w:bidi="he-IL"/>
        </w:rPr>
        <w:t>-la</w:t>
      </w:r>
      <w:proofErr w:type="spellEnd"/>
      <w:r w:rsidRPr="00024C33">
        <w:rPr>
          <w:rFonts w:ascii="Arial" w:hAnsi="Arial" w:cs="Arial"/>
          <w:sz w:val="22"/>
          <w:szCs w:val="22"/>
          <w:highlight w:val="yellow"/>
          <w:lang w:bidi="he-IL"/>
        </w:rPr>
        <w:t xml:space="preserve"> directeur</w:t>
      </w:r>
      <w:r w:rsidR="00503135">
        <w:rPr>
          <w:rFonts w:ascii="Arial" w:hAnsi="Arial" w:cs="Arial"/>
          <w:sz w:val="22"/>
          <w:szCs w:val="22"/>
          <w:highlight w:val="yellow"/>
          <w:lang w:bidi="he-IL"/>
        </w:rPr>
        <w:t>-</w:t>
      </w:r>
      <w:proofErr w:type="spellStart"/>
      <w:r w:rsidR="00503135">
        <w:rPr>
          <w:rFonts w:ascii="Arial" w:hAnsi="Arial" w:cs="Arial"/>
          <w:sz w:val="22"/>
          <w:szCs w:val="22"/>
          <w:highlight w:val="yellow"/>
          <w:lang w:bidi="he-IL"/>
        </w:rPr>
        <w:t>rice</w:t>
      </w:r>
      <w:proofErr w:type="spellEnd"/>
      <w:r w:rsidRPr="00024C33">
        <w:rPr>
          <w:rFonts w:ascii="Arial" w:hAnsi="Arial" w:cs="Arial"/>
          <w:sz w:val="22"/>
          <w:szCs w:val="22"/>
          <w:highlight w:val="yellow"/>
          <w:lang w:bidi="he-IL"/>
        </w:rPr>
        <w:t xml:space="preserve"> de publication</w:t>
      </w:r>
      <w:r w:rsidR="004E6BFD" w:rsidRPr="00C145D6">
        <w:rPr>
          <w:rFonts w:ascii="Arial" w:hAnsi="Arial" w:cs="Arial"/>
          <w:sz w:val="22"/>
          <w:szCs w:val="22"/>
          <w:lang w:bidi="he-IL"/>
        </w:rPr>
        <w:t>.</w:t>
      </w:r>
    </w:p>
    <w:p w14:paraId="49346716" w14:textId="77777777" w:rsidR="00024C33" w:rsidRPr="00C145D6" w:rsidRDefault="00024C33" w:rsidP="00024C33">
      <w:pPr>
        <w:pStyle w:val="Style"/>
        <w:jc w:val="both"/>
        <w:rPr>
          <w:rFonts w:ascii="Arial" w:hAnsi="Arial" w:cs="Arial"/>
          <w:sz w:val="22"/>
          <w:szCs w:val="22"/>
          <w:lang w:bidi="he-IL"/>
        </w:rPr>
      </w:pPr>
    </w:p>
    <w:p w14:paraId="495DF002" w14:textId="3F098D46" w:rsidR="003F0F47" w:rsidRDefault="00024C33" w:rsidP="00024C33">
      <w:pPr>
        <w:pStyle w:val="Style"/>
        <w:jc w:val="both"/>
        <w:rPr>
          <w:rFonts w:ascii="Arial" w:hAnsi="Arial" w:cs="Arial"/>
          <w:sz w:val="22"/>
          <w:szCs w:val="22"/>
          <w:lang w:bidi="he-IL"/>
        </w:rPr>
      </w:pPr>
      <w:r w:rsidRPr="00024C33">
        <w:rPr>
          <w:rFonts w:ascii="Arial" w:hAnsi="Arial" w:cs="Arial"/>
          <w:sz w:val="22"/>
          <w:szCs w:val="22"/>
          <w:highlight w:val="yellow"/>
          <w:lang w:bidi="he-IL"/>
        </w:rPr>
        <w:t>L’association</w:t>
      </w:r>
      <w:r w:rsidRPr="00C145D6">
        <w:rPr>
          <w:rFonts w:ascii="Arial" w:hAnsi="Arial" w:cs="Arial"/>
          <w:sz w:val="22"/>
          <w:szCs w:val="22"/>
          <w:lang w:bidi="he-IL"/>
        </w:rPr>
        <w:t xml:space="preserve"> </w:t>
      </w:r>
      <w:r w:rsidR="003F0F47" w:rsidRPr="00C145D6">
        <w:rPr>
          <w:rFonts w:ascii="Arial" w:hAnsi="Arial" w:cs="Arial"/>
          <w:sz w:val="22"/>
          <w:szCs w:val="22"/>
          <w:lang w:bidi="he-IL"/>
        </w:rPr>
        <w:t>organise des réunions</w:t>
      </w:r>
      <w:r w:rsidR="004E6BFD" w:rsidRPr="00C145D6">
        <w:rPr>
          <w:rFonts w:ascii="Arial" w:hAnsi="Arial" w:cs="Arial"/>
          <w:sz w:val="22"/>
          <w:szCs w:val="22"/>
          <w:lang w:bidi="he-IL"/>
        </w:rPr>
        <w:t>,</w:t>
      </w:r>
      <w:r w:rsidR="003F0F47" w:rsidRPr="00C145D6">
        <w:rPr>
          <w:rFonts w:ascii="Arial" w:hAnsi="Arial" w:cs="Arial"/>
          <w:sz w:val="22"/>
          <w:szCs w:val="22"/>
          <w:lang w:bidi="he-IL"/>
        </w:rPr>
        <w:t xml:space="preserve"> des </w:t>
      </w:r>
      <w:r w:rsidRPr="00024C33">
        <w:rPr>
          <w:rFonts w:ascii="Arial" w:hAnsi="Arial" w:cs="Arial"/>
          <w:sz w:val="22"/>
          <w:szCs w:val="22"/>
          <w:highlight w:val="yellow"/>
          <w:lang w:bidi="he-IL"/>
        </w:rPr>
        <w:t>journé</w:t>
      </w:r>
      <w:r w:rsidR="004E6BFD" w:rsidRPr="00024C33">
        <w:rPr>
          <w:rFonts w:ascii="Arial" w:hAnsi="Arial" w:cs="Arial"/>
          <w:sz w:val="22"/>
          <w:szCs w:val="22"/>
          <w:highlight w:val="yellow"/>
          <w:lang w:bidi="he-IL"/>
        </w:rPr>
        <w:t>es</w:t>
      </w:r>
      <w:r w:rsidR="004E6BFD" w:rsidRPr="00C145D6">
        <w:rPr>
          <w:rFonts w:ascii="Arial" w:hAnsi="Arial" w:cs="Arial"/>
          <w:sz w:val="22"/>
          <w:szCs w:val="22"/>
          <w:lang w:bidi="he-IL"/>
        </w:rPr>
        <w:t xml:space="preserve"> d’</w:t>
      </w:r>
      <w:r w:rsidR="003F0F47" w:rsidRPr="00C145D6">
        <w:rPr>
          <w:rFonts w:ascii="Arial" w:hAnsi="Arial" w:cs="Arial"/>
          <w:sz w:val="22"/>
          <w:szCs w:val="22"/>
          <w:lang w:bidi="he-IL"/>
        </w:rPr>
        <w:t>étude</w:t>
      </w:r>
      <w:r w:rsidR="004E6BFD" w:rsidRPr="00C145D6">
        <w:rPr>
          <w:rFonts w:ascii="Arial" w:hAnsi="Arial" w:cs="Arial"/>
          <w:sz w:val="22"/>
          <w:szCs w:val="22"/>
          <w:lang w:bidi="he-IL"/>
        </w:rPr>
        <w:t>, des stages et toutes</w:t>
      </w:r>
      <w:r w:rsidR="003F0F47" w:rsidRPr="00C145D6">
        <w:rPr>
          <w:rFonts w:ascii="Arial" w:hAnsi="Arial" w:cs="Arial"/>
          <w:sz w:val="22"/>
          <w:szCs w:val="22"/>
          <w:lang w:bidi="he-IL"/>
        </w:rPr>
        <w:t xml:space="preserve"> </w:t>
      </w:r>
      <w:r w:rsidR="004E6BFD" w:rsidRPr="00C145D6">
        <w:rPr>
          <w:rFonts w:ascii="Arial" w:hAnsi="Arial" w:cs="Arial"/>
          <w:sz w:val="22"/>
          <w:szCs w:val="22"/>
          <w:lang w:bidi="he-IL"/>
        </w:rPr>
        <w:t xml:space="preserve">manifestations </w:t>
      </w:r>
      <w:r w:rsidR="003F0F47" w:rsidRPr="00C145D6">
        <w:rPr>
          <w:rFonts w:ascii="Arial" w:hAnsi="Arial" w:cs="Arial"/>
          <w:sz w:val="22"/>
          <w:szCs w:val="22"/>
          <w:lang w:bidi="he-IL"/>
        </w:rPr>
        <w:t>conformes à s</w:t>
      </w:r>
      <w:r w:rsidR="004E6BFD" w:rsidRPr="00C145D6">
        <w:rPr>
          <w:rFonts w:ascii="Arial" w:hAnsi="Arial" w:cs="Arial"/>
          <w:sz w:val="22"/>
          <w:szCs w:val="22"/>
          <w:lang w:bidi="he-IL"/>
        </w:rPr>
        <w:t>e</w:t>
      </w:r>
      <w:r w:rsidR="003F0F47" w:rsidRPr="00C145D6">
        <w:rPr>
          <w:rFonts w:ascii="Arial" w:hAnsi="Arial" w:cs="Arial"/>
          <w:sz w:val="22"/>
          <w:szCs w:val="22"/>
          <w:lang w:bidi="he-IL"/>
        </w:rPr>
        <w:t xml:space="preserve">s buts. </w:t>
      </w:r>
    </w:p>
    <w:p w14:paraId="6C7D97AF" w14:textId="77777777" w:rsidR="00024C33" w:rsidRDefault="00024C33" w:rsidP="00024C33">
      <w:pPr>
        <w:pStyle w:val="Style"/>
        <w:jc w:val="both"/>
        <w:rPr>
          <w:rFonts w:ascii="Arial" w:hAnsi="Arial" w:cs="Arial"/>
          <w:sz w:val="22"/>
          <w:szCs w:val="22"/>
          <w:lang w:bidi="he-IL"/>
        </w:rPr>
      </w:pPr>
    </w:p>
    <w:p w14:paraId="33CD5511" w14:textId="77777777" w:rsidR="009B1C4D" w:rsidRDefault="009B1C4D" w:rsidP="00024C33">
      <w:pPr>
        <w:pStyle w:val="Style"/>
        <w:jc w:val="both"/>
        <w:rPr>
          <w:rFonts w:ascii="Arial" w:hAnsi="Arial" w:cs="Arial"/>
          <w:sz w:val="22"/>
          <w:szCs w:val="22"/>
          <w:lang w:bidi="he-IL"/>
        </w:rPr>
      </w:pPr>
      <w:r>
        <w:rPr>
          <w:rFonts w:ascii="Arial" w:hAnsi="Arial" w:cs="Arial"/>
          <w:sz w:val="22"/>
          <w:szCs w:val="22"/>
          <w:lang w:bidi="he-IL"/>
        </w:rPr>
        <w:t xml:space="preserve">Des Régionales peuvent être constituées à la condition que les membres de ces Régionales soient adhérents à l’AFEF. </w:t>
      </w:r>
    </w:p>
    <w:p w14:paraId="1DE75924" w14:textId="77777777" w:rsidR="00503135" w:rsidRPr="00C145D6" w:rsidRDefault="00503135" w:rsidP="00024C33">
      <w:pPr>
        <w:pStyle w:val="Style"/>
        <w:jc w:val="both"/>
        <w:rPr>
          <w:rFonts w:ascii="Arial" w:hAnsi="Arial" w:cs="Arial"/>
          <w:sz w:val="22"/>
          <w:szCs w:val="22"/>
          <w:lang w:bidi="he-IL"/>
        </w:rPr>
      </w:pPr>
    </w:p>
    <w:p w14:paraId="67454CEF" w14:textId="77777777" w:rsidR="00EF7AE7" w:rsidRPr="00C145D6" w:rsidRDefault="00EF7AE7" w:rsidP="00024C33">
      <w:pPr>
        <w:pStyle w:val="Style"/>
        <w:jc w:val="both"/>
        <w:rPr>
          <w:rFonts w:ascii="Arial" w:hAnsi="Arial" w:cs="Arial"/>
          <w:sz w:val="22"/>
          <w:szCs w:val="22"/>
          <w:lang w:bidi="he-IL"/>
        </w:rPr>
      </w:pPr>
    </w:p>
    <w:p w14:paraId="68A54BE8" w14:textId="77777777" w:rsidR="006F172A" w:rsidRPr="00C145D6" w:rsidRDefault="003F0F47" w:rsidP="00024C33">
      <w:pPr>
        <w:pStyle w:val="Style"/>
        <w:jc w:val="both"/>
        <w:outlineLvl w:val="0"/>
        <w:rPr>
          <w:rFonts w:ascii="Arial" w:hAnsi="Arial" w:cs="Arial"/>
          <w:b/>
          <w:bCs/>
          <w:w w:val="109"/>
          <w:sz w:val="22"/>
          <w:szCs w:val="22"/>
          <w:lang w:bidi="he-IL"/>
        </w:rPr>
      </w:pPr>
      <w:r w:rsidRPr="00C145D6">
        <w:rPr>
          <w:rFonts w:ascii="Arial" w:hAnsi="Arial" w:cs="Arial"/>
          <w:bCs/>
          <w:w w:val="109"/>
          <w:sz w:val="22"/>
          <w:szCs w:val="22"/>
          <w:lang w:bidi="he-IL"/>
        </w:rPr>
        <w:t>ART.</w:t>
      </w:r>
      <w:r w:rsidR="004E6BFD" w:rsidRPr="00C145D6">
        <w:rPr>
          <w:rFonts w:ascii="Arial" w:hAnsi="Arial" w:cs="Arial"/>
          <w:bCs/>
          <w:w w:val="109"/>
          <w:sz w:val="22"/>
          <w:szCs w:val="22"/>
          <w:lang w:bidi="he-IL"/>
        </w:rPr>
        <w:t>6</w:t>
      </w:r>
      <w:r w:rsidRPr="00C145D6">
        <w:rPr>
          <w:rFonts w:ascii="Arial" w:hAnsi="Arial" w:cs="Arial"/>
          <w:bCs/>
          <w:w w:val="109"/>
          <w:sz w:val="22"/>
          <w:szCs w:val="22"/>
          <w:lang w:bidi="he-IL"/>
        </w:rPr>
        <w:t>.</w:t>
      </w:r>
      <w:r w:rsidRPr="00C145D6">
        <w:rPr>
          <w:rFonts w:ascii="Arial" w:hAnsi="Arial" w:cs="Arial"/>
          <w:b/>
          <w:bCs/>
          <w:w w:val="109"/>
          <w:sz w:val="22"/>
          <w:szCs w:val="22"/>
          <w:lang w:bidi="he-IL"/>
        </w:rPr>
        <w:t xml:space="preserve"> </w:t>
      </w:r>
      <w:r w:rsidR="006F172A" w:rsidRPr="00C145D6">
        <w:rPr>
          <w:rFonts w:ascii="Arial" w:hAnsi="Arial" w:cs="Arial"/>
          <w:bCs/>
          <w:sz w:val="22"/>
          <w:szCs w:val="22"/>
          <w:u w:val="single"/>
          <w:lang w:bidi="he-IL"/>
        </w:rPr>
        <w:t>Administration de l’association</w:t>
      </w:r>
    </w:p>
    <w:p w14:paraId="285DF061" w14:textId="77777777" w:rsidR="003F0F47" w:rsidRPr="00245B86" w:rsidRDefault="004E6BFD" w:rsidP="00024C33">
      <w:pPr>
        <w:pStyle w:val="Style"/>
        <w:jc w:val="both"/>
        <w:rPr>
          <w:rFonts w:ascii="Arial" w:hAnsi="Arial" w:cs="Arial"/>
          <w:sz w:val="22"/>
          <w:szCs w:val="22"/>
          <w:lang w:bidi="he-IL"/>
        </w:rPr>
      </w:pPr>
      <w:r w:rsidRPr="00245B86">
        <w:rPr>
          <w:rFonts w:ascii="Arial" w:hAnsi="Arial" w:cs="Arial"/>
          <w:sz w:val="22"/>
          <w:szCs w:val="22"/>
          <w:lang w:bidi="he-IL"/>
        </w:rPr>
        <w:t>L'Associat</w:t>
      </w:r>
      <w:r w:rsidR="003F0F47" w:rsidRPr="00245B86">
        <w:rPr>
          <w:rFonts w:ascii="Arial" w:hAnsi="Arial" w:cs="Arial"/>
          <w:sz w:val="22"/>
          <w:szCs w:val="22"/>
          <w:lang w:bidi="he-IL"/>
        </w:rPr>
        <w:t xml:space="preserve">ion est administrée par un conseil d'administration comprenant des membres de droit et des membres élus. </w:t>
      </w:r>
    </w:p>
    <w:p w14:paraId="36DB7EB3" w14:textId="179D8F67" w:rsidR="003F0F47" w:rsidRPr="00C145D6" w:rsidRDefault="003F0F47" w:rsidP="00024C33">
      <w:pPr>
        <w:pStyle w:val="Style"/>
        <w:jc w:val="both"/>
        <w:rPr>
          <w:rFonts w:ascii="Arial" w:hAnsi="Arial" w:cs="Arial"/>
          <w:sz w:val="22"/>
          <w:szCs w:val="22"/>
          <w:lang w:bidi="he-IL"/>
        </w:rPr>
      </w:pPr>
      <w:r w:rsidRPr="00C145D6">
        <w:rPr>
          <w:rFonts w:ascii="Arial" w:hAnsi="Arial" w:cs="Arial"/>
          <w:sz w:val="22"/>
          <w:szCs w:val="22"/>
          <w:lang w:bidi="he-IL"/>
        </w:rPr>
        <w:t xml:space="preserve">Sont membres </w:t>
      </w:r>
      <w:r w:rsidR="00024C33" w:rsidRPr="00024C33">
        <w:rPr>
          <w:rFonts w:ascii="Arial" w:hAnsi="Arial" w:cs="Arial"/>
          <w:sz w:val="22"/>
          <w:szCs w:val="22"/>
          <w:highlight w:val="yellow"/>
          <w:lang w:bidi="he-IL"/>
        </w:rPr>
        <w:t>du conseil d’administration</w:t>
      </w:r>
      <w:r w:rsidR="00024C33">
        <w:rPr>
          <w:rFonts w:ascii="Arial" w:hAnsi="Arial" w:cs="Arial"/>
          <w:sz w:val="22"/>
          <w:szCs w:val="22"/>
          <w:lang w:bidi="he-IL"/>
        </w:rPr>
        <w:t xml:space="preserve"> </w:t>
      </w:r>
      <w:r w:rsidRPr="00024C33">
        <w:rPr>
          <w:rFonts w:ascii="Arial" w:hAnsi="Arial" w:cs="Arial"/>
          <w:strike/>
          <w:sz w:val="22"/>
          <w:szCs w:val="22"/>
          <w:lang w:bidi="he-IL"/>
        </w:rPr>
        <w:t>de droi</w:t>
      </w:r>
      <w:r w:rsidR="004E6BFD" w:rsidRPr="00024C33">
        <w:rPr>
          <w:rFonts w:ascii="Arial" w:hAnsi="Arial" w:cs="Arial"/>
          <w:strike/>
          <w:sz w:val="22"/>
          <w:szCs w:val="22"/>
          <w:lang w:bidi="he-IL"/>
        </w:rPr>
        <w:t>t</w:t>
      </w:r>
      <w:r w:rsidRPr="00C145D6">
        <w:rPr>
          <w:rFonts w:ascii="Arial" w:hAnsi="Arial" w:cs="Arial"/>
          <w:sz w:val="22"/>
          <w:szCs w:val="22"/>
          <w:lang w:bidi="he-IL"/>
        </w:rPr>
        <w:t xml:space="preserve"> </w:t>
      </w:r>
      <w:r w:rsidR="004E6BFD" w:rsidRPr="00C145D6">
        <w:rPr>
          <w:rFonts w:ascii="Arial" w:hAnsi="Arial" w:cs="Arial"/>
          <w:sz w:val="22"/>
          <w:szCs w:val="22"/>
          <w:lang w:bidi="he-IL"/>
        </w:rPr>
        <w:t>les memb</w:t>
      </w:r>
      <w:r w:rsidR="007E6533">
        <w:rPr>
          <w:rFonts w:ascii="Arial" w:hAnsi="Arial" w:cs="Arial"/>
          <w:sz w:val="22"/>
          <w:szCs w:val="22"/>
          <w:lang w:bidi="he-IL"/>
        </w:rPr>
        <w:t xml:space="preserve">res élus, adhérents de l’AFEF, </w:t>
      </w:r>
      <w:r w:rsidR="004E6BFD" w:rsidRPr="00C145D6">
        <w:rPr>
          <w:rFonts w:ascii="Arial" w:hAnsi="Arial" w:cs="Arial"/>
          <w:sz w:val="22"/>
          <w:szCs w:val="22"/>
          <w:lang w:bidi="he-IL"/>
        </w:rPr>
        <w:t xml:space="preserve">ainsi que </w:t>
      </w:r>
      <w:proofErr w:type="spellStart"/>
      <w:r w:rsidR="004E6BFD" w:rsidRPr="00C145D6">
        <w:rPr>
          <w:rFonts w:ascii="Arial" w:hAnsi="Arial" w:cs="Arial"/>
          <w:sz w:val="22"/>
          <w:szCs w:val="22"/>
          <w:lang w:bidi="he-IL"/>
        </w:rPr>
        <w:t>le</w:t>
      </w:r>
      <w:r w:rsidR="00503135">
        <w:rPr>
          <w:rFonts w:ascii="Arial" w:hAnsi="Arial" w:cs="Arial"/>
          <w:sz w:val="22"/>
          <w:szCs w:val="22"/>
          <w:lang w:bidi="he-IL"/>
        </w:rPr>
        <w:t>-la</w:t>
      </w:r>
      <w:proofErr w:type="spellEnd"/>
      <w:r w:rsidR="004E6BFD" w:rsidRPr="00C145D6">
        <w:rPr>
          <w:rFonts w:ascii="Arial" w:hAnsi="Arial" w:cs="Arial"/>
          <w:sz w:val="22"/>
          <w:szCs w:val="22"/>
          <w:lang w:bidi="he-IL"/>
        </w:rPr>
        <w:t xml:space="preserve"> rédacteur</w:t>
      </w:r>
      <w:r w:rsidR="00503135">
        <w:rPr>
          <w:rFonts w:ascii="Arial" w:hAnsi="Arial" w:cs="Arial"/>
          <w:sz w:val="22"/>
          <w:szCs w:val="22"/>
          <w:lang w:bidi="he-IL"/>
        </w:rPr>
        <w:t>-</w:t>
      </w:r>
      <w:proofErr w:type="spellStart"/>
      <w:r w:rsidR="00503135">
        <w:rPr>
          <w:rFonts w:ascii="Arial" w:hAnsi="Arial" w:cs="Arial"/>
          <w:sz w:val="22"/>
          <w:szCs w:val="22"/>
          <w:lang w:bidi="he-IL"/>
        </w:rPr>
        <w:t>rice</w:t>
      </w:r>
      <w:proofErr w:type="spellEnd"/>
      <w:r w:rsidR="004E6BFD" w:rsidRPr="00C145D6">
        <w:rPr>
          <w:rFonts w:ascii="Arial" w:hAnsi="Arial" w:cs="Arial"/>
          <w:sz w:val="22"/>
          <w:szCs w:val="22"/>
          <w:lang w:bidi="he-IL"/>
        </w:rPr>
        <w:t xml:space="preserve"> en chef de la Revue Le Français Aujourd’hui, nécessairement </w:t>
      </w:r>
      <w:proofErr w:type="spellStart"/>
      <w:r w:rsidR="004E6BFD" w:rsidRPr="00C145D6">
        <w:rPr>
          <w:rFonts w:ascii="Arial" w:hAnsi="Arial" w:cs="Arial"/>
          <w:sz w:val="22"/>
          <w:szCs w:val="22"/>
          <w:lang w:bidi="he-IL"/>
        </w:rPr>
        <w:t>adhérent</w:t>
      </w:r>
      <w:r w:rsidR="00503135">
        <w:rPr>
          <w:rFonts w:ascii="Arial" w:hAnsi="Arial" w:cs="Arial"/>
          <w:sz w:val="22"/>
          <w:szCs w:val="22"/>
          <w:lang w:bidi="he-IL"/>
        </w:rPr>
        <w:t>-e</w:t>
      </w:r>
      <w:proofErr w:type="spellEnd"/>
      <w:r w:rsidR="004E6BFD" w:rsidRPr="00C145D6">
        <w:rPr>
          <w:rFonts w:ascii="Arial" w:hAnsi="Arial" w:cs="Arial"/>
          <w:sz w:val="22"/>
          <w:szCs w:val="22"/>
          <w:lang w:bidi="he-IL"/>
        </w:rPr>
        <w:t xml:space="preserve"> de l’association.</w:t>
      </w:r>
    </w:p>
    <w:p w14:paraId="1D985B1E" w14:textId="58D13583" w:rsidR="003F0F47" w:rsidRPr="00C145D6" w:rsidRDefault="003F0F47" w:rsidP="00024C33">
      <w:pPr>
        <w:pStyle w:val="Style"/>
        <w:jc w:val="both"/>
        <w:rPr>
          <w:rFonts w:ascii="Arial" w:hAnsi="Arial" w:cs="Arial"/>
          <w:sz w:val="22"/>
          <w:szCs w:val="22"/>
          <w:lang w:bidi="he-IL"/>
        </w:rPr>
      </w:pPr>
      <w:r w:rsidRPr="00C145D6">
        <w:rPr>
          <w:rFonts w:ascii="Arial" w:hAnsi="Arial" w:cs="Arial"/>
          <w:sz w:val="22"/>
          <w:szCs w:val="22"/>
          <w:lang w:bidi="he-IL"/>
        </w:rPr>
        <w:t xml:space="preserve">Ces membres </w:t>
      </w:r>
      <w:r w:rsidR="004E6BFD" w:rsidRPr="00C145D6">
        <w:rPr>
          <w:rFonts w:ascii="Arial" w:hAnsi="Arial" w:cs="Arial"/>
          <w:sz w:val="22"/>
          <w:szCs w:val="22"/>
          <w:lang w:bidi="he-IL"/>
        </w:rPr>
        <w:t>élu</w:t>
      </w:r>
      <w:r w:rsidRPr="00C145D6">
        <w:rPr>
          <w:rFonts w:ascii="Arial" w:hAnsi="Arial" w:cs="Arial"/>
          <w:sz w:val="22"/>
          <w:szCs w:val="22"/>
          <w:lang w:bidi="he-IL"/>
        </w:rPr>
        <w:t>s</w:t>
      </w:r>
      <w:r w:rsidR="004E6BFD" w:rsidRPr="00C145D6">
        <w:rPr>
          <w:rFonts w:ascii="Arial" w:hAnsi="Arial" w:cs="Arial"/>
          <w:sz w:val="22"/>
          <w:szCs w:val="22"/>
          <w:lang w:bidi="he-IL"/>
        </w:rPr>
        <w:t xml:space="preserve"> </w:t>
      </w:r>
      <w:r w:rsidRPr="00C145D6">
        <w:rPr>
          <w:rFonts w:ascii="Arial" w:hAnsi="Arial" w:cs="Arial"/>
          <w:sz w:val="22"/>
          <w:szCs w:val="22"/>
          <w:lang w:bidi="he-IL"/>
        </w:rPr>
        <w:t>son</w:t>
      </w:r>
      <w:r w:rsidR="004E6BFD" w:rsidRPr="00C145D6">
        <w:rPr>
          <w:rFonts w:ascii="Arial" w:hAnsi="Arial" w:cs="Arial"/>
          <w:sz w:val="22"/>
          <w:szCs w:val="22"/>
          <w:lang w:bidi="he-IL"/>
        </w:rPr>
        <w:t>t</w:t>
      </w:r>
      <w:r w:rsidRPr="00C145D6">
        <w:rPr>
          <w:rFonts w:ascii="Arial" w:hAnsi="Arial" w:cs="Arial"/>
          <w:sz w:val="22"/>
          <w:szCs w:val="22"/>
          <w:lang w:bidi="he-IL"/>
        </w:rPr>
        <w:t xml:space="preserve"> désignés au scrutin secret </w:t>
      </w:r>
      <w:r w:rsidR="004E6BFD" w:rsidRPr="00C145D6">
        <w:rPr>
          <w:rFonts w:ascii="Arial" w:hAnsi="Arial" w:cs="Arial"/>
          <w:sz w:val="22"/>
          <w:szCs w:val="22"/>
          <w:lang w:bidi="he-IL"/>
        </w:rPr>
        <w:t>p</w:t>
      </w:r>
      <w:r w:rsidRPr="00C145D6">
        <w:rPr>
          <w:rFonts w:ascii="Arial" w:hAnsi="Arial" w:cs="Arial"/>
          <w:sz w:val="22"/>
          <w:szCs w:val="22"/>
          <w:lang w:bidi="he-IL"/>
        </w:rPr>
        <w:t>our</w:t>
      </w:r>
      <w:r w:rsidR="004E6BFD" w:rsidRPr="00C145D6">
        <w:rPr>
          <w:rFonts w:ascii="Arial" w:hAnsi="Arial" w:cs="Arial"/>
          <w:sz w:val="22"/>
          <w:szCs w:val="22"/>
          <w:lang w:bidi="he-IL"/>
        </w:rPr>
        <w:t xml:space="preserve"> </w:t>
      </w:r>
      <w:r w:rsidRPr="00C145D6">
        <w:rPr>
          <w:rFonts w:ascii="Arial" w:hAnsi="Arial" w:cs="Arial"/>
          <w:sz w:val="22"/>
          <w:szCs w:val="22"/>
          <w:lang w:bidi="he-IL"/>
        </w:rPr>
        <w:t>trois ans par l'ass</w:t>
      </w:r>
      <w:r w:rsidR="004E6BFD" w:rsidRPr="00C145D6">
        <w:rPr>
          <w:rFonts w:ascii="Arial" w:hAnsi="Arial" w:cs="Arial"/>
          <w:sz w:val="22"/>
          <w:szCs w:val="22"/>
          <w:lang w:bidi="he-IL"/>
        </w:rPr>
        <w:t>e</w:t>
      </w:r>
      <w:r w:rsidRPr="00C145D6">
        <w:rPr>
          <w:rFonts w:ascii="Arial" w:hAnsi="Arial" w:cs="Arial"/>
          <w:sz w:val="22"/>
          <w:szCs w:val="22"/>
          <w:lang w:bidi="he-IL"/>
        </w:rPr>
        <w:t>mblé</w:t>
      </w:r>
      <w:r w:rsidR="004E6BFD" w:rsidRPr="00C145D6">
        <w:rPr>
          <w:rFonts w:ascii="Arial" w:hAnsi="Arial" w:cs="Arial"/>
          <w:sz w:val="22"/>
          <w:szCs w:val="22"/>
          <w:lang w:bidi="he-IL"/>
        </w:rPr>
        <w:t>e générale</w:t>
      </w:r>
      <w:r w:rsidRPr="00C145D6">
        <w:rPr>
          <w:rFonts w:ascii="Arial" w:hAnsi="Arial" w:cs="Arial"/>
          <w:sz w:val="22"/>
          <w:szCs w:val="22"/>
          <w:lang w:bidi="he-IL"/>
        </w:rPr>
        <w:t>. Leur r</w:t>
      </w:r>
      <w:r w:rsidR="004E6BFD" w:rsidRPr="00C145D6">
        <w:rPr>
          <w:rFonts w:ascii="Arial" w:hAnsi="Arial" w:cs="Arial"/>
          <w:sz w:val="22"/>
          <w:szCs w:val="22"/>
          <w:lang w:bidi="he-IL"/>
        </w:rPr>
        <w:t>e</w:t>
      </w:r>
      <w:r w:rsidRPr="00C145D6">
        <w:rPr>
          <w:rFonts w:ascii="Arial" w:hAnsi="Arial" w:cs="Arial"/>
          <w:sz w:val="22"/>
          <w:szCs w:val="22"/>
          <w:lang w:bidi="he-IL"/>
        </w:rPr>
        <w:t>nouv</w:t>
      </w:r>
      <w:r w:rsidR="00024C33">
        <w:rPr>
          <w:rFonts w:ascii="Arial" w:hAnsi="Arial" w:cs="Arial"/>
          <w:sz w:val="22"/>
          <w:szCs w:val="22"/>
          <w:lang w:bidi="he-IL"/>
        </w:rPr>
        <w:t>èl</w:t>
      </w:r>
      <w:r w:rsidR="004E6BFD" w:rsidRPr="00C145D6">
        <w:rPr>
          <w:rFonts w:ascii="Arial" w:hAnsi="Arial" w:cs="Arial"/>
          <w:sz w:val="22"/>
          <w:szCs w:val="22"/>
          <w:lang w:bidi="he-IL"/>
        </w:rPr>
        <w:t>e</w:t>
      </w:r>
      <w:r w:rsidRPr="00C145D6">
        <w:rPr>
          <w:rFonts w:ascii="Arial" w:hAnsi="Arial" w:cs="Arial"/>
          <w:sz w:val="22"/>
          <w:szCs w:val="22"/>
          <w:lang w:bidi="he-IL"/>
        </w:rPr>
        <w:t>ment a lieu par ti</w:t>
      </w:r>
      <w:r w:rsidR="004E6BFD" w:rsidRPr="00C145D6">
        <w:rPr>
          <w:rFonts w:ascii="Arial" w:hAnsi="Arial" w:cs="Arial"/>
          <w:sz w:val="22"/>
          <w:szCs w:val="22"/>
          <w:lang w:bidi="he-IL"/>
        </w:rPr>
        <w:t>e</w:t>
      </w:r>
      <w:r w:rsidRPr="00C145D6">
        <w:rPr>
          <w:rFonts w:ascii="Arial" w:hAnsi="Arial" w:cs="Arial"/>
          <w:sz w:val="22"/>
          <w:szCs w:val="22"/>
          <w:lang w:bidi="he-IL"/>
        </w:rPr>
        <w:t xml:space="preserve">rs lors de l'assemblée générale ordinaire. </w:t>
      </w:r>
    </w:p>
    <w:p w14:paraId="78EC4950" w14:textId="77777777" w:rsidR="003F0F47" w:rsidRDefault="003F0F47" w:rsidP="00024C33">
      <w:pPr>
        <w:pStyle w:val="Style"/>
        <w:jc w:val="both"/>
        <w:rPr>
          <w:rFonts w:ascii="Arial" w:hAnsi="Arial" w:cs="Arial"/>
          <w:bCs/>
          <w:sz w:val="22"/>
          <w:szCs w:val="22"/>
          <w:lang w:bidi="he-IL"/>
        </w:rPr>
      </w:pPr>
      <w:r w:rsidRPr="00C145D6">
        <w:rPr>
          <w:rFonts w:ascii="Arial" w:hAnsi="Arial" w:cs="Arial"/>
          <w:sz w:val="22"/>
          <w:szCs w:val="22"/>
          <w:lang w:bidi="he-IL"/>
        </w:rPr>
        <w:t>Le v</w:t>
      </w:r>
      <w:r w:rsidR="004E6BFD" w:rsidRPr="00C145D6">
        <w:rPr>
          <w:rFonts w:ascii="Arial" w:hAnsi="Arial" w:cs="Arial"/>
          <w:sz w:val="22"/>
          <w:szCs w:val="22"/>
          <w:lang w:bidi="he-IL"/>
        </w:rPr>
        <w:t>ote</w:t>
      </w:r>
      <w:r w:rsidRPr="00C145D6">
        <w:rPr>
          <w:rFonts w:ascii="Arial" w:hAnsi="Arial" w:cs="Arial"/>
          <w:sz w:val="22"/>
          <w:szCs w:val="22"/>
          <w:lang w:bidi="he-IL"/>
        </w:rPr>
        <w:t xml:space="preserve"> par corr</w:t>
      </w:r>
      <w:r w:rsidR="004E6BFD" w:rsidRPr="00C145D6">
        <w:rPr>
          <w:rFonts w:ascii="Arial" w:hAnsi="Arial" w:cs="Arial"/>
          <w:sz w:val="22"/>
          <w:szCs w:val="22"/>
          <w:lang w:bidi="he-IL"/>
        </w:rPr>
        <w:t>espond</w:t>
      </w:r>
      <w:r w:rsidRPr="00C145D6">
        <w:rPr>
          <w:rFonts w:ascii="Arial" w:hAnsi="Arial" w:cs="Arial"/>
          <w:sz w:val="22"/>
          <w:szCs w:val="22"/>
          <w:lang w:bidi="he-IL"/>
        </w:rPr>
        <w:t xml:space="preserve">ance </w:t>
      </w:r>
      <w:r w:rsidR="004E6BFD" w:rsidRPr="00C145D6">
        <w:rPr>
          <w:rFonts w:ascii="Arial" w:hAnsi="Arial" w:cs="Arial"/>
          <w:sz w:val="22"/>
          <w:szCs w:val="22"/>
          <w:lang w:bidi="he-IL"/>
        </w:rPr>
        <w:t>est</w:t>
      </w:r>
      <w:r w:rsidRPr="00C145D6">
        <w:rPr>
          <w:rFonts w:ascii="Arial" w:hAnsi="Arial" w:cs="Arial"/>
          <w:sz w:val="22"/>
          <w:szCs w:val="22"/>
          <w:lang w:bidi="he-IL"/>
        </w:rPr>
        <w:t xml:space="preserve"> autorisé suivant des modalités fixées par le</w:t>
      </w:r>
      <w:r w:rsidRPr="00C145D6">
        <w:rPr>
          <w:rFonts w:ascii="Arial" w:hAnsi="Arial" w:cs="Arial"/>
          <w:b/>
          <w:bCs/>
          <w:sz w:val="22"/>
          <w:szCs w:val="22"/>
          <w:lang w:bidi="he-IL"/>
        </w:rPr>
        <w:t xml:space="preserve"> </w:t>
      </w:r>
      <w:r w:rsidR="004E6BFD" w:rsidRPr="00C145D6">
        <w:rPr>
          <w:rFonts w:ascii="Arial" w:hAnsi="Arial" w:cs="Arial"/>
          <w:sz w:val="22"/>
          <w:szCs w:val="22"/>
          <w:lang w:bidi="he-IL"/>
        </w:rPr>
        <w:t>bureau</w:t>
      </w:r>
      <w:r w:rsidRPr="00C145D6">
        <w:rPr>
          <w:rFonts w:ascii="Arial" w:hAnsi="Arial" w:cs="Arial"/>
          <w:bCs/>
          <w:sz w:val="22"/>
          <w:szCs w:val="22"/>
          <w:lang w:bidi="he-IL"/>
        </w:rPr>
        <w:t xml:space="preserve">. </w:t>
      </w:r>
    </w:p>
    <w:p w14:paraId="6E5A6BD2" w14:textId="77777777" w:rsidR="00503135" w:rsidRPr="00C145D6" w:rsidRDefault="00503135" w:rsidP="00024C33">
      <w:pPr>
        <w:pStyle w:val="Style"/>
        <w:jc w:val="both"/>
        <w:rPr>
          <w:rFonts w:ascii="Arial" w:hAnsi="Arial" w:cs="Arial"/>
          <w:bCs/>
          <w:sz w:val="22"/>
          <w:szCs w:val="22"/>
          <w:lang w:bidi="he-IL"/>
        </w:rPr>
      </w:pPr>
    </w:p>
    <w:p w14:paraId="1BC583D7" w14:textId="77777777" w:rsidR="00EF7AE7" w:rsidRPr="00C145D6" w:rsidRDefault="00EF7AE7" w:rsidP="00024C33">
      <w:pPr>
        <w:pStyle w:val="Style"/>
        <w:jc w:val="both"/>
        <w:rPr>
          <w:rFonts w:ascii="Arial" w:hAnsi="Arial" w:cs="Arial"/>
          <w:b/>
          <w:bCs/>
          <w:sz w:val="22"/>
          <w:szCs w:val="22"/>
          <w:lang w:bidi="he-IL"/>
        </w:rPr>
      </w:pPr>
    </w:p>
    <w:p w14:paraId="035F99AA" w14:textId="77777777" w:rsidR="00EF7AE7" w:rsidRPr="00C145D6" w:rsidRDefault="003F0F47" w:rsidP="00024C33">
      <w:pPr>
        <w:pStyle w:val="Style"/>
        <w:jc w:val="both"/>
        <w:outlineLvl w:val="0"/>
        <w:rPr>
          <w:rFonts w:ascii="Arial" w:hAnsi="Arial" w:cs="Arial"/>
          <w:bCs/>
          <w:sz w:val="22"/>
          <w:szCs w:val="22"/>
          <w:u w:val="single"/>
          <w:lang w:bidi="he-IL"/>
        </w:rPr>
      </w:pPr>
      <w:r w:rsidRPr="00C145D6">
        <w:rPr>
          <w:rFonts w:ascii="Arial" w:hAnsi="Arial" w:cs="Arial"/>
          <w:bCs/>
          <w:sz w:val="22"/>
          <w:szCs w:val="22"/>
          <w:lang w:bidi="he-IL"/>
        </w:rPr>
        <w:t>ART .</w:t>
      </w:r>
      <w:r w:rsidR="00C1069B" w:rsidRPr="00C145D6">
        <w:rPr>
          <w:rFonts w:ascii="Arial" w:hAnsi="Arial" w:cs="Arial"/>
          <w:bCs/>
          <w:sz w:val="22"/>
          <w:szCs w:val="22"/>
          <w:lang w:bidi="he-IL"/>
        </w:rPr>
        <w:t>7</w:t>
      </w:r>
      <w:r w:rsidRPr="00C145D6">
        <w:rPr>
          <w:rFonts w:ascii="Arial" w:hAnsi="Arial" w:cs="Arial"/>
          <w:bCs/>
          <w:sz w:val="22"/>
          <w:szCs w:val="22"/>
          <w:lang w:bidi="he-IL"/>
        </w:rPr>
        <w:t xml:space="preserve">. </w:t>
      </w:r>
      <w:r w:rsidR="00EF7AE7" w:rsidRPr="00C145D6">
        <w:rPr>
          <w:rFonts w:ascii="Arial" w:hAnsi="Arial" w:cs="Arial"/>
          <w:bCs/>
          <w:sz w:val="22"/>
          <w:szCs w:val="22"/>
          <w:u w:val="single"/>
          <w:lang w:bidi="he-IL"/>
        </w:rPr>
        <w:t>Activité du C</w:t>
      </w:r>
      <w:r w:rsidRPr="00C145D6">
        <w:rPr>
          <w:rFonts w:ascii="Arial" w:hAnsi="Arial" w:cs="Arial"/>
          <w:bCs/>
          <w:sz w:val="22"/>
          <w:szCs w:val="22"/>
          <w:u w:val="single"/>
          <w:lang w:bidi="he-IL"/>
        </w:rPr>
        <w:t xml:space="preserve">onseil d'administration </w:t>
      </w:r>
    </w:p>
    <w:p w14:paraId="0596B7F9" w14:textId="77777777" w:rsidR="003F0F47" w:rsidRPr="00C145D6" w:rsidRDefault="00EF7AE7" w:rsidP="00024C33">
      <w:pPr>
        <w:pStyle w:val="Style"/>
        <w:jc w:val="both"/>
        <w:rPr>
          <w:rFonts w:ascii="Arial" w:hAnsi="Arial" w:cs="Arial"/>
          <w:w w:val="105"/>
          <w:sz w:val="22"/>
          <w:szCs w:val="22"/>
          <w:lang w:bidi="he-IL"/>
        </w:rPr>
      </w:pPr>
      <w:r w:rsidRPr="00C145D6">
        <w:rPr>
          <w:rFonts w:ascii="Arial" w:hAnsi="Arial" w:cs="Arial"/>
          <w:bCs/>
          <w:sz w:val="22"/>
          <w:szCs w:val="22"/>
          <w:lang w:bidi="he-IL"/>
        </w:rPr>
        <w:t xml:space="preserve">Le Conseil d’Administration </w:t>
      </w:r>
      <w:r w:rsidR="003F0F47" w:rsidRPr="00C145D6">
        <w:rPr>
          <w:rFonts w:ascii="Arial" w:hAnsi="Arial" w:cs="Arial"/>
          <w:bCs/>
          <w:sz w:val="22"/>
          <w:szCs w:val="22"/>
          <w:lang w:bidi="he-IL"/>
        </w:rPr>
        <w:t xml:space="preserve">se réunit au moins deux fois par an </w:t>
      </w:r>
      <w:r w:rsidR="00C1069B" w:rsidRPr="00C145D6">
        <w:rPr>
          <w:rFonts w:ascii="Arial" w:hAnsi="Arial" w:cs="Arial"/>
          <w:bCs/>
          <w:sz w:val="22"/>
          <w:szCs w:val="22"/>
          <w:lang w:bidi="he-IL"/>
        </w:rPr>
        <w:t>et</w:t>
      </w:r>
      <w:r w:rsidR="003F0F47" w:rsidRPr="00C145D6">
        <w:rPr>
          <w:rFonts w:ascii="Arial" w:hAnsi="Arial" w:cs="Arial"/>
          <w:bCs/>
          <w:sz w:val="22"/>
          <w:szCs w:val="22"/>
          <w:lang w:bidi="he-IL"/>
        </w:rPr>
        <w:t xml:space="preserve"> chaque fois qu'il est convoqué par le </w:t>
      </w:r>
      <w:r w:rsidR="00C1069B" w:rsidRPr="00C145D6">
        <w:rPr>
          <w:rFonts w:ascii="Arial" w:hAnsi="Arial" w:cs="Arial"/>
          <w:w w:val="105"/>
          <w:sz w:val="22"/>
          <w:szCs w:val="22"/>
          <w:lang w:bidi="he-IL"/>
        </w:rPr>
        <w:t>Bureau</w:t>
      </w:r>
      <w:r w:rsidR="003F0F47" w:rsidRPr="00C145D6">
        <w:rPr>
          <w:rFonts w:ascii="Arial" w:hAnsi="Arial" w:cs="Arial"/>
          <w:w w:val="105"/>
          <w:sz w:val="22"/>
          <w:szCs w:val="22"/>
          <w:lang w:bidi="he-IL"/>
        </w:rPr>
        <w:t xml:space="preserve"> ou sur la demande du tiers de ses m</w:t>
      </w:r>
      <w:r w:rsidR="00C1069B" w:rsidRPr="00C145D6">
        <w:rPr>
          <w:rFonts w:ascii="Arial" w:hAnsi="Arial" w:cs="Arial"/>
          <w:w w:val="105"/>
          <w:sz w:val="22"/>
          <w:szCs w:val="22"/>
          <w:lang w:bidi="he-IL"/>
        </w:rPr>
        <w:t>e</w:t>
      </w:r>
      <w:r w:rsidR="003F0F47" w:rsidRPr="00C145D6">
        <w:rPr>
          <w:rFonts w:ascii="Arial" w:hAnsi="Arial" w:cs="Arial"/>
          <w:w w:val="105"/>
          <w:sz w:val="22"/>
          <w:szCs w:val="22"/>
          <w:lang w:bidi="he-IL"/>
        </w:rPr>
        <w:t xml:space="preserve">mbres. </w:t>
      </w:r>
    </w:p>
    <w:p w14:paraId="021C7B31" w14:textId="77777777" w:rsidR="003F0F47" w:rsidRPr="00C145D6" w:rsidRDefault="003F0F47" w:rsidP="00024C33">
      <w:pPr>
        <w:pStyle w:val="Style"/>
        <w:jc w:val="both"/>
        <w:rPr>
          <w:rFonts w:ascii="Arial" w:hAnsi="Arial" w:cs="Arial"/>
          <w:w w:val="105"/>
          <w:sz w:val="22"/>
          <w:szCs w:val="22"/>
          <w:lang w:bidi="he-IL"/>
        </w:rPr>
      </w:pPr>
      <w:r w:rsidRPr="00C145D6">
        <w:rPr>
          <w:rFonts w:ascii="Arial" w:hAnsi="Arial" w:cs="Arial"/>
          <w:w w:val="105"/>
          <w:sz w:val="22"/>
          <w:szCs w:val="22"/>
          <w:lang w:bidi="he-IL"/>
        </w:rPr>
        <w:t>Le tiers des membres élus doit être présen</w:t>
      </w:r>
      <w:r w:rsidR="00C1069B" w:rsidRPr="00C145D6">
        <w:rPr>
          <w:rFonts w:ascii="Arial" w:hAnsi="Arial" w:cs="Arial"/>
          <w:w w:val="105"/>
          <w:sz w:val="22"/>
          <w:szCs w:val="22"/>
          <w:lang w:bidi="he-IL"/>
        </w:rPr>
        <w:t>t</w:t>
      </w:r>
      <w:r w:rsidRPr="00C145D6">
        <w:rPr>
          <w:rFonts w:ascii="Arial" w:hAnsi="Arial" w:cs="Arial"/>
          <w:w w:val="105"/>
          <w:sz w:val="22"/>
          <w:szCs w:val="22"/>
          <w:lang w:bidi="he-IL"/>
        </w:rPr>
        <w:t xml:space="preserve"> ou </w:t>
      </w:r>
      <w:r w:rsidR="00C1069B" w:rsidRPr="00C145D6">
        <w:rPr>
          <w:rFonts w:ascii="Arial" w:hAnsi="Arial" w:cs="Arial"/>
          <w:w w:val="105"/>
          <w:sz w:val="22"/>
          <w:szCs w:val="22"/>
          <w:lang w:bidi="he-IL"/>
        </w:rPr>
        <w:t xml:space="preserve">représenté </w:t>
      </w:r>
      <w:r w:rsidRPr="00C145D6">
        <w:rPr>
          <w:rFonts w:ascii="Arial" w:hAnsi="Arial" w:cs="Arial"/>
          <w:w w:val="105"/>
          <w:sz w:val="22"/>
          <w:szCs w:val="22"/>
          <w:lang w:bidi="he-IL"/>
        </w:rPr>
        <w:t xml:space="preserve">pour assurer la validité des délibérations. </w:t>
      </w:r>
    </w:p>
    <w:p w14:paraId="19AEAEF7" w14:textId="287E55BA" w:rsidR="003F0F47" w:rsidRPr="00C145D6" w:rsidRDefault="00C1069B" w:rsidP="00024C33">
      <w:pPr>
        <w:pStyle w:val="Style"/>
        <w:jc w:val="both"/>
        <w:rPr>
          <w:rFonts w:ascii="Arial" w:hAnsi="Arial" w:cs="Arial"/>
          <w:w w:val="105"/>
          <w:sz w:val="22"/>
          <w:szCs w:val="22"/>
          <w:lang w:bidi="he-IL"/>
        </w:rPr>
      </w:pPr>
      <w:r w:rsidRPr="00C145D6">
        <w:rPr>
          <w:rFonts w:ascii="Arial" w:hAnsi="Arial" w:cs="Arial"/>
          <w:w w:val="105"/>
          <w:sz w:val="22"/>
          <w:szCs w:val="22"/>
          <w:lang w:bidi="he-IL"/>
        </w:rPr>
        <w:t>Il est tenu procè</w:t>
      </w:r>
      <w:r w:rsidR="003F0F47" w:rsidRPr="00C145D6">
        <w:rPr>
          <w:rFonts w:ascii="Arial" w:hAnsi="Arial" w:cs="Arial"/>
          <w:w w:val="105"/>
          <w:sz w:val="22"/>
          <w:szCs w:val="22"/>
          <w:lang w:bidi="he-IL"/>
        </w:rPr>
        <w:t>s-verbal des séances. Les proc</w:t>
      </w:r>
      <w:r w:rsidRPr="00C145D6">
        <w:rPr>
          <w:rFonts w:ascii="Arial" w:hAnsi="Arial" w:cs="Arial"/>
          <w:w w:val="105"/>
          <w:sz w:val="22"/>
          <w:szCs w:val="22"/>
          <w:lang w:bidi="he-IL"/>
        </w:rPr>
        <w:t>è</w:t>
      </w:r>
      <w:r w:rsidR="003F0F47" w:rsidRPr="00C145D6">
        <w:rPr>
          <w:rFonts w:ascii="Arial" w:hAnsi="Arial" w:cs="Arial"/>
          <w:w w:val="105"/>
          <w:sz w:val="22"/>
          <w:szCs w:val="22"/>
          <w:lang w:bidi="he-IL"/>
        </w:rPr>
        <w:t>s-verbaux sont signé</w:t>
      </w:r>
      <w:r w:rsidRPr="00C145D6">
        <w:rPr>
          <w:rFonts w:ascii="Arial" w:hAnsi="Arial" w:cs="Arial"/>
          <w:w w:val="105"/>
          <w:sz w:val="22"/>
          <w:szCs w:val="22"/>
          <w:lang w:bidi="he-IL"/>
        </w:rPr>
        <w:t>s par le pr</w:t>
      </w:r>
      <w:r w:rsidR="003F0F47" w:rsidRPr="00C145D6">
        <w:rPr>
          <w:rFonts w:ascii="Arial" w:hAnsi="Arial" w:cs="Arial"/>
          <w:w w:val="105"/>
          <w:sz w:val="22"/>
          <w:szCs w:val="22"/>
          <w:lang w:bidi="he-IL"/>
        </w:rPr>
        <w:t xml:space="preserve">ésident et l'un des membres du </w:t>
      </w:r>
      <w:r w:rsidRPr="00C145D6">
        <w:rPr>
          <w:rFonts w:ascii="Arial" w:hAnsi="Arial" w:cs="Arial"/>
          <w:w w:val="105"/>
          <w:sz w:val="22"/>
          <w:szCs w:val="22"/>
          <w:lang w:bidi="he-IL"/>
        </w:rPr>
        <w:t>Bureau</w:t>
      </w:r>
      <w:r w:rsidR="003F0F47" w:rsidRPr="00C145D6">
        <w:rPr>
          <w:rFonts w:ascii="Arial" w:hAnsi="Arial" w:cs="Arial"/>
          <w:w w:val="105"/>
          <w:sz w:val="22"/>
          <w:szCs w:val="22"/>
          <w:lang w:bidi="he-IL"/>
        </w:rPr>
        <w:t xml:space="preserve">. </w:t>
      </w:r>
      <w:r w:rsidRPr="00C145D6">
        <w:rPr>
          <w:rFonts w:ascii="Arial" w:hAnsi="Arial" w:cs="Arial"/>
          <w:iCs/>
          <w:w w:val="86"/>
          <w:sz w:val="22"/>
          <w:szCs w:val="22"/>
          <w:lang w:bidi="he-IL"/>
        </w:rPr>
        <w:t xml:space="preserve">Ils </w:t>
      </w:r>
      <w:r w:rsidR="003F0F47" w:rsidRPr="00C145D6">
        <w:rPr>
          <w:rFonts w:ascii="Arial" w:hAnsi="Arial" w:cs="Arial"/>
          <w:w w:val="105"/>
          <w:sz w:val="22"/>
          <w:szCs w:val="22"/>
          <w:lang w:bidi="he-IL"/>
        </w:rPr>
        <w:t xml:space="preserve">sont </w:t>
      </w:r>
      <w:r w:rsidRPr="00C145D6">
        <w:rPr>
          <w:rFonts w:ascii="Arial" w:hAnsi="Arial" w:cs="Arial"/>
          <w:w w:val="105"/>
          <w:sz w:val="22"/>
          <w:szCs w:val="22"/>
          <w:lang w:bidi="he-IL"/>
        </w:rPr>
        <w:t>conservés dans un registre</w:t>
      </w:r>
      <w:r w:rsidR="00024C33">
        <w:rPr>
          <w:rFonts w:ascii="Arial" w:hAnsi="Arial" w:cs="Arial"/>
          <w:w w:val="105"/>
          <w:sz w:val="22"/>
          <w:szCs w:val="22"/>
          <w:lang w:bidi="he-IL"/>
        </w:rPr>
        <w:t xml:space="preserve"> (</w:t>
      </w:r>
      <w:r w:rsidR="00024C33" w:rsidRPr="00024C33">
        <w:rPr>
          <w:rFonts w:ascii="Arial" w:hAnsi="Arial" w:cs="Arial"/>
          <w:w w:val="105"/>
          <w:sz w:val="22"/>
          <w:szCs w:val="22"/>
          <w:highlight w:val="yellow"/>
          <w:lang w:bidi="he-IL"/>
        </w:rPr>
        <w:t>notamment informatisé)</w:t>
      </w:r>
      <w:r w:rsidRPr="00C145D6">
        <w:rPr>
          <w:rFonts w:ascii="Arial" w:hAnsi="Arial" w:cs="Arial"/>
          <w:w w:val="105"/>
          <w:sz w:val="22"/>
          <w:szCs w:val="22"/>
          <w:lang w:bidi="he-IL"/>
        </w:rPr>
        <w:t xml:space="preserve"> par le secrétaire.</w:t>
      </w:r>
    </w:p>
    <w:p w14:paraId="5D7AFAFE" w14:textId="77777777" w:rsidR="00EF7AE7" w:rsidRPr="00C145D6" w:rsidRDefault="00EF7AE7" w:rsidP="00024C33">
      <w:pPr>
        <w:pStyle w:val="Style"/>
        <w:jc w:val="both"/>
        <w:rPr>
          <w:rFonts w:ascii="Arial" w:hAnsi="Arial" w:cs="Arial"/>
          <w:b/>
          <w:bCs/>
          <w:w w:val="88"/>
          <w:sz w:val="22"/>
          <w:szCs w:val="22"/>
          <w:lang w:bidi="he-IL"/>
        </w:rPr>
      </w:pPr>
    </w:p>
    <w:p w14:paraId="51FBDB22" w14:textId="77777777" w:rsidR="00EF7AE7" w:rsidRPr="00C145D6" w:rsidRDefault="00C1069B" w:rsidP="00024C33">
      <w:pPr>
        <w:pStyle w:val="Style"/>
        <w:jc w:val="both"/>
        <w:outlineLvl w:val="0"/>
        <w:rPr>
          <w:rFonts w:ascii="Arial" w:hAnsi="Arial" w:cs="Arial"/>
          <w:w w:val="105"/>
          <w:sz w:val="22"/>
          <w:szCs w:val="22"/>
          <w:u w:val="single"/>
          <w:lang w:bidi="he-IL"/>
        </w:rPr>
      </w:pPr>
      <w:r w:rsidRPr="00C145D6">
        <w:rPr>
          <w:rFonts w:ascii="Arial" w:hAnsi="Arial" w:cs="Arial"/>
          <w:w w:val="105"/>
          <w:sz w:val="22"/>
          <w:szCs w:val="22"/>
          <w:lang w:bidi="he-IL"/>
        </w:rPr>
        <w:t>ART.8.</w:t>
      </w:r>
      <w:r w:rsidR="00EF7AE7" w:rsidRPr="00C145D6">
        <w:rPr>
          <w:rFonts w:ascii="Arial" w:hAnsi="Arial" w:cs="Arial"/>
          <w:w w:val="105"/>
          <w:sz w:val="22"/>
          <w:szCs w:val="22"/>
          <w:lang w:bidi="he-IL"/>
        </w:rPr>
        <w:t xml:space="preserve"> </w:t>
      </w:r>
      <w:r w:rsidR="00EF7AE7" w:rsidRPr="00C145D6">
        <w:rPr>
          <w:rFonts w:ascii="Arial" w:hAnsi="Arial" w:cs="Arial"/>
          <w:w w:val="105"/>
          <w:sz w:val="22"/>
          <w:szCs w:val="22"/>
          <w:u w:val="single"/>
          <w:lang w:bidi="he-IL"/>
        </w:rPr>
        <w:t>Désignation du bureau</w:t>
      </w:r>
    </w:p>
    <w:p w14:paraId="461280AB" w14:textId="77777777" w:rsidR="003F0F47" w:rsidRPr="00C145D6" w:rsidRDefault="00C1069B" w:rsidP="00024C33">
      <w:pPr>
        <w:pStyle w:val="Style"/>
        <w:jc w:val="both"/>
        <w:rPr>
          <w:rFonts w:ascii="Arial" w:hAnsi="Arial" w:cs="Arial"/>
          <w:w w:val="105"/>
          <w:sz w:val="22"/>
          <w:szCs w:val="22"/>
          <w:lang w:bidi="he-IL"/>
        </w:rPr>
      </w:pPr>
      <w:r w:rsidRPr="00C145D6">
        <w:rPr>
          <w:rFonts w:ascii="Arial" w:hAnsi="Arial" w:cs="Arial"/>
          <w:w w:val="105"/>
          <w:sz w:val="22"/>
          <w:szCs w:val="22"/>
          <w:lang w:bidi="he-IL"/>
        </w:rPr>
        <w:t xml:space="preserve">Chaque année, à l'issue </w:t>
      </w:r>
      <w:r w:rsidR="003F0F47" w:rsidRPr="00C145D6">
        <w:rPr>
          <w:rFonts w:ascii="Arial" w:hAnsi="Arial" w:cs="Arial"/>
          <w:w w:val="105"/>
          <w:sz w:val="22"/>
          <w:szCs w:val="22"/>
          <w:lang w:bidi="he-IL"/>
        </w:rPr>
        <w:t>de l'assemb</w:t>
      </w:r>
      <w:r w:rsidRPr="00C145D6">
        <w:rPr>
          <w:rFonts w:ascii="Arial" w:hAnsi="Arial" w:cs="Arial"/>
          <w:w w:val="105"/>
          <w:sz w:val="22"/>
          <w:szCs w:val="22"/>
          <w:lang w:bidi="he-IL"/>
        </w:rPr>
        <w:t>l</w:t>
      </w:r>
      <w:r w:rsidR="003F0F47" w:rsidRPr="00C145D6">
        <w:rPr>
          <w:rFonts w:ascii="Arial" w:hAnsi="Arial" w:cs="Arial"/>
          <w:w w:val="105"/>
          <w:sz w:val="22"/>
          <w:szCs w:val="22"/>
          <w:lang w:bidi="he-IL"/>
        </w:rPr>
        <w:t xml:space="preserve">ée générale, le conseil d'administration choisit parmi ses membres, au scrutin secret, un </w:t>
      </w:r>
      <w:r w:rsidRPr="00C145D6">
        <w:rPr>
          <w:rFonts w:ascii="Arial" w:hAnsi="Arial" w:cs="Arial"/>
          <w:w w:val="105"/>
          <w:sz w:val="22"/>
          <w:szCs w:val="22"/>
          <w:lang w:bidi="he-IL"/>
        </w:rPr>
        <w:t>bureau</w:t>
      </w:r>
      <w:r w:rsidR="003F0F47" w:rsidRPr="00C145D6">
        <w:rPr>
          <w:rFonts w:ascii="Arial" w:hAnsi="Arial" w:cs="Arial"/>
          <w:w w:val="105"/>
          <w:sz w:val="22"/>
          <w:szCs w:val="22"/>
          <w:lang w:bidi="he-IL"/>
        </w:rPr>
        <w:t xml:space="preserve">. Le </w:t>
      </w:r>
      <w:r w:rsidRPr="00C145D6">
        <w:rPr>
          <w:rFonts w:ascii="Arial" w:hAnsi="Arial" w:cs="Arial"/>
          <w:w w:val="105"/>
          <w:sz w:val="22"/>
          <w:szCs w:val="22"/>
          <w:lang w:bidi="he-IL"/>
        </w:rPr>
        <w:t>bureau désigne</w:t>
      </w:r>
      <w:r w:rsidR="003F0F47" w:rsidRPr="00C145D6">
        <w:rPr>
          <w:rFonts w:ascii="Arial" w:hAnsi="Arial" w:cs="Arial"/>
          <w:w w:val="105"/>
          <w:sz w:val="22"/>
          <w:szCs w:val="22"/>
          <w:lang w:bidi="he-IL"/>
        </w:rPr>
        <w:t xml:space="preserve"> en son sein un président</w:t>
      </w:r>
      <w:r w:rsidRPr="00C145D6">
        <w:rPr>
          <w:rFonts w:ascii="Arial" w:hAnsi="Arial" w:cs="Arial"/>
          <w:w w:val="105"/>
          <w:sz w:val="22"/>
          <w:szCs w:val="22"/>
          <w:lang w:bidi="he-IL"/>
        </w:rPr>
        <w:t>, un secrétaire et un trésorier, éventuellement assistés d’adjoints</w:t>
      </w:r>
      <w:r w:rsidR="003F0F47" w:rsidRPr="00C145D6">
        <w:rPr>
          <w:rFonts w:ascii="Arial" w:hAnsi="Arial" w:cs="Arial"/>
          <w:w w:val="105"/>
          <w:sz w:val="22"/>
          <w:szCs w:val="22"/>
          <w:lang w:bidi="he-IL"/>
        </w:rPr>
        <w:t xml:space="preserve">. </w:t>
      </w:r>
    </w:p>
    <w:p w14:paraId="4EDEE761" w14:textId="77777777" w:rsidR="003F0F47" w:rsidRDefault="003F0F47" w:rsidP="00024C33">
      <w:pPr>
        <w:pStyle w:val="Style"/>
        <w:jc w:val="both"/>
        <w:rPr>
          <w:rFonts w:ascii="Arial" w:hAnsi="Arial" w:cs="Arial"/>
          <w:w w:val="105"/>
          <w:sz w:val="22"/>
          <w:szCs w:val="22"/>
          <w:lang w:bidi="he-IL"/>
        </w:rPr>
      </w:pPr>
      <w:r w:rsidRPr="00C145D6">
        <w:rPr>
          <w:rFonts w:ascii="Arial" w:hAnsi="Arial" w:cs="Arial"/>
          <w:w w:val="105"/>
          <w:sz w:val="22"/>
          <w:szCs w:val="22"/>
          <w:lang w:bidi="he-IL"/>
        </w:rPr>
        <w:t>Les membr</w:t>
      </w:r>
      <w:r w:rsidR="00C1069B" w:rsidRPr="00C145D6">
        <w:rPr>
          <w:rFonts w:ascii="Arial" w:hAnsi="Arial" w:cs="Arial"/>
          <w:w w:val="105"/>
          <w:sz w:val="22"/>
          <w:szCs w:val="22"/>
          <w:lang w:bidi="he-IL"/>
        </w:rPr>
        <w:t>es</w:t>
      </w:r>
      <w:r w:rsidRPr="00C145D6">
        <w:rPr>
          <w:rFonts w:ascii="Arial" w:hAnsi="Arial" w:cs="Arial"/>
          <w:w w:val="105"/>
          <w:sz w:val="22"/>
          <w:szCs w:val="22"/>
          <w:lang w:bidi="he-IL"/>
        </w:rPr>
        <w:t xml:space="preserve"> du bureau sont élus pour un an</w:t>
      </w:r>
      <w:r w:rsidR="00C1069B" w:rsidRPr="00C145D6">
        <w:rPr>
          <w:rFonts w:ascii="Arial" w:hAnsi="Arial" w:cs="Arial"/>
          <w:w w:val="105"/>
          <w:sz w:val="22"/>
          <w:szCs w:val="22"/>
          <w:lang w:bidi="he-IL"/>
        </w:rPr>
        <w:t xml:space="preserve"> </w:t>
      </w:r>
      <w:r w:rsidRPr="00C145D6">
        <w:rPr>
          <w:rFonts w:ascii="Arial" w:hAnsi="Arial" w:cs="Arial"/>
          <w:w w:val="105"/>
          <w:sz w:val="22"/>
          <w:szCs w:val="22"/>
          <w:lang w:bidi="he-IL"/>
        </w:rPr>
        <w:t>pa</w:t>
      </w:r>
      <w:r w:rsidR="00C1069B" w:rsidRPr="00C145D6">
        <w:rPr>
          <w:rFonts w:ascii="Arial" w:hAnsi="Arial" w:cs="Arial"/>
          <w:w w:val="105"/>
          <w:sz w:val="22"/>
          <w:szCs w:val="22"/>
          <w:lang w:bidi="he-IL"/>
        </w:rPr>
        <w:t>r</w:t>
      </w:r>
      <w:r w:rsidRPr="00C145D6">
        <w:rPr>
          <w:rFonts w:ascii="Arial" w:hAnsi="Arial" w:cs="Arial"/>
          <w:w w:val="105"/>
          <w:sz w:val="22"/>
          <w:szCs w:val="22"/>
          <w:lang w:bidi="he-IL"/>
        </w:rPr>
        <w:t xml:space="preserve"> le Conseil </w:t>
      </w:r>
      <w:r w:rsidR="00C1069B" w:rsidRPr="00C145D6">
        <w:rPr>
          <w:rFonts w:ascii="Arial" w:hAnsi="Arial" w:cs="Arial"/>
          <w:w w:val="105"/>
          <w:sz w:val="22"/>
          <w:szCs w:val="22"/>
          <w:lang w:bidi="he-IL"/>
        </w:rPr>
        <w:t>d’administration</w:t>
      </w:r>
      <w:r w:rsidRPr="00C145D6">
        <w:rPr>
          <w:rFonts w:ascii="Arial" w:hAnsi="Arial" w:cs="Arial"/>
          <w:w w:val="105"/>
          <w:sz w:val="22"/>
          <w:szCs w:val="22"/>
          <w:lang w:bidi="he-IL"/>
        </w:rPr>
        <w:t xml:space="preserve"> </w:t>
      </w:r>
      <w:r w:rsidR="00C1069B" w:rsidRPr="00C145D6">
        <w:rPr>
          <w:rFonts w:ascii="Arial" w:hAnsi="Arial" w:cs="Arial"/>
          <w:w w:val="105"/>
          <w:sz w:val="22"/>
          <w:szCs w:val="22"/>
          <w:lang w:bidi="he-IL"/>
        </w:rPr>
        <w:t>et</w:t>
      </w:r>
      <w:r w:rsidRPr="00C145D6">
        <w:rPr>
          <w:rFonts w:ascii="Arial" w:hAnsi="Arial" w:cs="Arial"/>
          <w:w w:val="105"/>
          <w:sz w:val="22"/>
          <w:szCs w:val="22"/>
          <w:lang w:bidi="he-IL"/>
        </w:rPr>
        <w:t xml:space="preserve"> sont rééligibles. </w:t>
      </w:r>
    </w:p>
    <w:p w14:paraId="4F538BAD" w14:textId="77777777" w:rsidR="00503135" w:rsidRPr="00C145D6" w:rsidRDefault="00503135" w:rsidP="00024C33">
      <w:pPr>
        <w:pStyle w:val="Style"/>
        <w:jc w:val="both"/>
        <w:rPr>
          <w:rFonts w:ascii="Arial" w:hAnsi="Arial" w:cs="Arial"/>
          <w:w w:val="105"/>
          <w:sz w:val="22"/>
          <w:szCs w:val="22"/>
          <w:lang w:bidi="he-IL"/>
        </w:rPr>
      </w:pPr>
    </w:p>
    <w:p w14:paraId="585F441C" w14:textId="77777777" w:rsidR="00EF7AE7" w:rsidRPr="00C145D6" w:rsidRDefault="00EF7AE7" w:rsidP="00024C33">
      <w:pPr>
        <w:pStyle w:val="Style"/>
        <w:jc w:val="both"/>
        <w:rPr>
          <w:rFonts w:ascii="Arial" w:hAnsi="Arial" w:cs="Arial"/>
          <w:w w:val="105"/>
          <w:sz w:val="22"/>
          <w:szCs w:val="22"/>
          <w:lang w:bidi="he-IL"/>
        </w:rPr>
      </w:pPr>
    </w:p>
    <w:p w14:paraId="59C4D823" w14:textId="77777777" w:rsidR="00EF7AE7" w:rsidRPr="00C145D6" w:rsidRDefault="003F0F47" w:rsidP="00024C33">
      <w:pPr>
        <w:pStyle w:val="Style"/>
        <w:jc w:val="both"/>
        <w:outlineLvl w:val="0"/>
        <w:rPr>
          <w:rFonts w:ascii="Arial" w:hAnsi="Arial" w:cs="Arial"/>
          <w:w w:val="105"/>
          <w:sz w:val="22"/>
          <w:szCs w:val="22"/>
          <w:u w:val="single"/>
          <w:lang w:bidi="he-IL"/>
        </w:rPr>
      </w:pPr>
      <w:r w:rsidRPr="00C145D6">
        <w:rPr>
          <w:rFonts w:ascii="Arial" w:hAnsi="Arial" w:cs="Arial"/>
          <w:w w:val="105"/>
          <w:sz w:val="22"/>
          <w:szCs w:val="22"/>
          <w:lang w:bidi="he-IL"/>
        </w:rPr>
        <w:t xml:space="preserve">ART. </w:t>
      </w:r>
      <w:r w:rsidR="00C1069B" w:rsidRPr="00C145D6">
        <w:rPr>
          <w:rFonts w:ascii="Arial" w:hAnsi="Arial" w:cs="Arial"/>
          <w:w w:val="105"/>
          <w:sz w:val="22"/>
          <w:szCs w:val="22"/>
          <w:lang w:bidi="he-IL"/>
        </w:rPr>
        <w:t>9</w:t>
      </w:r>
      <w:r w:rsidRPr="00C145D6">
        <w:rPr>
          <w:rFonts w:ascii="Arial" w:hAnsi="Arial" w:cs="Arial"/>
          <w:w w:val="105"/>
          <w:sz w:val="22"/>
          <w:szCs w:val="22"/>
          <w:lang w:bidi="he-IL"/>
        </w:rPr>
        <w:t xml:space="preserve">. </w:t>
      </w:r>
      <w:r w:rsidR="00EF7AE7" w:rsidRPr="00C145D6">
        <w:rPr>
          <w:rFonts w:ascii="Arial" w:hAnsi="Arial" w:cs="Arial"/>
          <w:w w:val="105"/>
          <w:sz w:val="22"/>
          <w:szCs w:val="22"/>
          <w:u w:val="single"/>
          <w:lang w:bidi="he-IL"/>
        </w:rPr>
        <w:t>Bénévolat de l’activité associative</w:t>
      </w:r>
    </w:p>
    <w:p w14:paraId="6FA49B1E" w14:textId="77777777" w:rsidR="003F0F47" w:rsidRPr="00C145D6" w:rsidRDefault="003F0F47" w:rsidP="00024C33">
      <w:pPr>
        <w:pStyle w:val="Style"/>
        <w:jc w:val="both"/>
        <w:rPr>
          <w:rFonts w:ascii="Arial" w:hAnsi="Arial" w:cs="Arial"/>
          <w:w w:val="105"/>
          <w:sz w:val="22"/>
          <w:szCs w:val="22"/>
          <w:lang w:bidi="he-IL"/>
        </w:rPr>
      </w:pPr>
      <w:r w:rsidRPr="00C145D6">
        <w:rPr>
          <w:rFonts w:ascii="Arial" w:hAnsi="Arial" w:cs="Arial"/>
          <w:w w:val="105"/>
          <w:sz w:val="22"/>
          <w:szCs w:val="22"/>
          <w:lang w:bidi="he-IL"/>
        </w:rPr>
        <w:t>Les membre</w:t>
      </w:r>
      <w:r w:rsidR="00C1069B" w:rsidRPr="00C145D6">
        <w:rPr>
          <w:rFonts w:ascii="Arial" w:hAnsi="Arial" w:cs="Arial"/>
          <w:w w:val="105"/>
          <w:sz w:val="22"/>
          <w:szCs w:val="22"/>
          <w:lang w:bidi="he-IL"/>
        </w:rPr>
        <w:t xml:space="preserve">s </w:t>
      </w:r>
      <w:r w:rsidR="00EF7AE7" w:rsidRPr="00C145D6">
        <w:rPr>
          <w:rFonts w:ascii="Arial" w:hAnsi="Arial" w:cs="Arial"/>
          <w:w w:val="105"/>
          <w:sz w:val="22"/>
          <w:szCs w:val="22"/>
          <w:lang w:bidi="he-IL"/>
        </w:rPr>
        <w:t>de l</w:t>
      </w:r>
      <w:r w:rsidRPr="00C145D6">
        <w:rPr>
          <w:rFonts w:ascii="Arial" w:hAnsi="Arial" w:cs="Arial"/>
          <w:w w:val="105"/>
          <w:sz w:val="22"/>
          <w:szCs w:val="22"/>
          <w:lang w:bidi="he-IL"/>
        </w:rPr>
        <w:t>'Association ne p</w:t>
      </w:r>
      <w:r w:rsidR="00C1069B" w:rsidRPr="00C145D6">
        <w:rPr>
          <w:rFonts w:ascii="Arial" w:hAnsi="Arial" w:cs="Arial"/>
          <w:w w:val="105"/>
          <w:sz w:val="22"/>
          <w:szCs w:val="22"/>
          <w:lang w:bidi="he-IL"/>
        </w:rPr>
        <w:t>euvent recevoir</w:t>
      </w:r>
      <w:r w:rsidRPr="00C145D6">
        <w:rPr>
          <w:rFonts w:ascii="Arial" w:hAnsi="Arial" w:cs="Arial"/>
          <w:w w:val="105"/>
          <w:sz w:val="22"/>
          <w:szCs w:val="22"/>
          <w:lang w:bidi="he-IL"/>
        </w:rPr>
        <w:t xml:space="preserve"> aucune rétribution à raison des </w:t>
      </w:r>
      <w:r w:rsidR="00C1069B" w:rsidRPr="00C145D6">
        <w:rPr>
          <w:rFonts w:ascii="Arial" w:hAnsi="Arial" w:cs="Arial"/>
          <w:w w:val="105"/>
          <w:sz w:val="22"/>
          <w:szCs w:val="22"/>
          <w:lang w:bidi="he-IL"/>
        </w:rPr>
        <w:t>f</w:t>
      </w:r>
      <w:r w:rsidRPr="00C145D6">
        <w:rPr>
          <w:rFonts w:ascii="Arial" w:hAnsi="Arial" w:cs="Arial"/>
          <w:w w:val="105"/>
          <w:sz w:val="22"/>
          <w:szCs w:val="22"/>
          <w:lang w:bidi="he-IL"/>
        </w:rPr>
        <w:t xml:space="preserve">onctions qui leur sont confiées. </w:t>
      </w:r>
    </w:p>
    <w:p w14:paraId="18DFB707" w14:textId="77777777" w:rsidR="003F0F47" w:rsidRDefault="00C1069B" w:rsidP="00024C33">
      <w:pPr>
        <w:pStyle w:val="Style"/>
        <w:jc w:val="both"/>
        <w:rPr>
          <w:rFonts w:ascii="Arial" w:hAnsi="Arial" w:cs="Arial"/>
          <w:w w:val="105"/>
          <w:sz w:val="22"/>
          <w:szCs w:val="22"/>
          <w:lang w:bidi="he-IL"/>
        </w:rPr>
      </w:pPr>
      <w:r w:rsidRPr="00C145D6">
        <w:rPr>
          <w:rFonts w:ascii="Arial" w:hAnsi="Arial" w:cs="Arial"/>
          <w:w w:val="105"/>
          <w:sz w:val="22"/>
          <w:szCs w:val="22"/>
          <w:lang w:bidi="he-IL"/>
        </w:rPr>
        <w:t>Sur pr</w:t>
      </w:r>
      <w:r w:rsidR="003F0F47" w:rsidRPr="00C145D6">
        <w:rPr>
          <w:rFonts w:ascii="Arial" w:hAnsi="Arial" w:cs="Arial"/>
          <w:w w:val="105"/>
          <w:sz w:val="22"/>
          <w:szCs w:val="22"/>
          <w:lang w:bidi="he-IL"/>
        </w:rPr>
        <w:t xml:space="preserve">oposition du conseil d'administration le bureau peut se </w:t>
      </w:r>
      <w:r w:rsidR="00245B86" w:rsidRPr="00245B86">
        <w:rPr>
          <w:rFonts w:ascii="Arial" w:hAnsi="Arial" w:cs="Arial"/>
          <w:w w:val="105"/>
          <w:sz w:val="22"/>
          <w:szCs w:val="22"/>
          <w:lang w:bidi="he-IL"/>
        </w:rPr>
        <w:t>f</w:t>
      </w:r>
      <w:r w:rsidR="003F0F47" w:rsidRPr="00245B86">
        <w:rPr>
          <w:rFonts w:ascii="Arial" w:hAnsi="Arial" w:cs="Arial"/>
          <w:w w:val="105"/>
          <w:sz w:val="22"/>
          <w:szCs w:val="22"/>
          <w:lang w:bidi="he-IL"/>
        </w:rPr>
        <w:t>aire</w:t>
      </w:r>
      <w:r w:rsidR="003F0F47" w:rsidRPr="00C145D6">
        <w:rPr>
          <w:rFonts w:ascii="Arial" w:hAnsi="Arial" w:cs="Arial"/>
          <w:w w:val="105"/>
          <w:sz w:val="22"/>
          <w:szCs w:val="22"/>
          <w:lang w:bidi="he-IL"/>
        </w:rPr>
        <w:t xml:space="preserve"> aider par un ou plus</w:t>
      </w:r>
      <w:r w:rsidRPr="00C145D6">
        <w:rPr>
          <w:rFonts w:ascii="Arial" w:hAnsi="Arial" w:cs="Arial"/>
          <w:w w:val="105"/>
          <w:sz w:val="22"/>
          <w:szCs w:val="22"/>
          <w:lang w:bidi="he-IL"/>
        </w:rPr>
        <w:t>ieurs secrétaires administratifs</w:t>
      </w:r>
      <w:r w:rsidR="003F0F47" w:rsidRPr="00C145D6">
        <w:rPr>
          <w:rFonts w:ascii="Arial" w:hAnsi="Arial" w:cs="Arial"/>
          <w:w w:val="105"/>
          <w:sz w:val="22"/>
          <w:szCs w:val="22"/>
          <w:lang w:bidi="he-IL"/>
        </w:rPr>
        <w:t xml:space="preserve"> appointés, que le conseil d'administration peut inviter à ses séances pour consultation. </w:t>
      </w:r>
    </w:p>
    <w:p w14:paraId="53223E45" w14:textId="77777777" w:rsidR="00503135" w:rsidRPr="00C145D6" w:rsidRDefault="00503135" w:rsidP="00024C33">
      <w:pPr>
        <w:pStyle w:val="Style"/>
        <w:jc w:val="both"/>
        <w:rPr>
          <w:rFonts w:ascii="Arial" w:hAnsi="Arial" w:cs="Arial"/>
          <w:w w:val="105"/>
          <w:sz w:val="22"/>
          <w:szCs w:val="22"/>
          <w:lang w:bidi="he-IL"/>
        </w:rPr>
      </w:pPr>
    </w:p>
    <w:p w14:paraId="597D3506" w14:textId="77777777" w:rsidR="00EF7AE7" w:rsidRPr="00C145D6" w:rsidRDefault="00EF7AE7" w:rsidP="00024C33">
      <w:pPr>
        <w:pStyle w:val="Style"/>
        <w:jc w:val="both"/>
        <w:rPr>
          <w:rFonts w:ascii="Arial" w:hAnsi="Arial" w:cs="Arial"/>
          <w:w w:val="105"/>
          <w:sz w:val="22"/>
          <w:szCs w:val="22"/>
          <w:lang w:bidi="he-IL"/>
        </w:rPr>
      </w:pPr>
    </w:p>
    <w:p w14:paraId="33680AD6" w14:textId="77777777" w:rsidR="00EF7AE7" w:rsidRPr="00C145D6" w:rsidRDefault="00C1069B" w:rsidP="00024C33">
      <w:pPr>
        <w:pStyle w:val="Style"/>
        <w:jc w:val="both"/>
        <w:outlineLvl w:val="0"/>
        <w:rPr>
          <w:rFonts w:ascii="Arial" w:hAnsi="Arial" w:cs="Arial"/>
          <w:w w:val="105"/>
          <w:sz w:val="22"/>
          <w:szCs w:val="22"/>
          <w:u w:val="single"/>
          <w:lang w:bidi="he-IL"/>
        </w:rPr>
      </w:pPr>
      <w:r w:rsidRPr="00C145D6">
        <w:rPr>
          <w:rFonts w:ascii="Arial" w:hAnsi="Arial" w:cs="Arial"/>
          <w:w w:val="105"/>
          <w:sz w:val="22"/>
          <w:szCs w:val="22"/>
          <w:lang w:bidi="he-IL"/>
        </w:rPr>
        <w:t>ART.</w:t>
      </w:r>
      <w:r w:rsidR="003F0F47" w:rsidRPr="00C145D6">
        <w:rPr>
          <w:rFonts w:ascii="Arial" w:hAnsi="Arial" w:cs="Arial"/>
          <w:w w:val="105"/>
          <w:sz w:val="22"/>
          <w:szCs w:val="22"/>
          <w:lang w:bidi="he-IL"/>
        </w:rPr>
        <w:t>1</w:t>
      </w:r>
      <w:r w:rsidRPr="00C145D6">
        <w:rPr>
          <w:rFonts w:ascii="Arial" w:hAnsi="Arial" w:cs="Arial"/>
          <w:w w:val="105"/>
          <w:sz w:val="22"/>
          <w:szCs w:val="22"/>
          <w:lang w:bidi="he-IL"/>
        </w:rPr>
        <w:t xml:space="preserve">0. </w:t>
      </w:r>
      <w:r w:rsidR="00EF7AE7" w:rsidRPr="00C145D6">
        <w:rPr>
          <w:rFonts w:ascii="Arial" w:hAnsi="Arial" w:cs="Arial"/>
          <w:w w:val="105"/>
          <w:sz w:val="22"/>
          <w:szCs w:val="22"/>
          <w:u w:val="single"/>
          <w:lang w:bidi="he-IL"/>
        </w:rPr>
        <w:t>L’assemblée générale</w:t>
      </w:r>
    </w:p>
    <w:p w14:paraId="39747D8C" w14:textId="77777777" w:rsidR="003F0F47" w:rsidRPr="00C145D6" w:rsidRDefault="00C1069B" w:rsidP="00024C33">
      <w:pPr>
        <w:pStyle w:val="Style"/>
        <w:jc w:val="both"/>
        <w:rPr>
          <w:rFonts w:ascii="Arial" w:hAnsi="Arial" w:cs="Arial"/>
          <w:w w:val="105"/>
          <w:sz w:val="22"/>
          <w:szCs w:val="22"/>
          <w:lang w:bidi="he-IL"/>
        </w:rPr>
      </w:pPr>
      <w:r w:rsidRPr="00C145D6">
        <w:rPr>
          <w:rFonts w:ascii="Arial" w:hAnsi="Arial" w:cs="Arial"/>
          <w:w w:val="105"/>
          <w:sz w:val="22"/>
          <w:szCs w:val="22"/>
          <w:lang w:bidi="he-IL"/>
        </w:rPr>
        <w:t>L'assemblée générale de l</w:t>
      </w:r>
      <w:r w:rsidR="003F0F47" w:rsidRPr="00C145D6">
        <w:rPr>
          <w:rFonts w:ascii="Arial" w:hAnsi="Arial" w:cs="Arial"/>
          <w:w w:val="105"/>
          <w:sz w:val="22"/>
          <w:szCs w:val="22"/>
          <w:lang w:bidi="he-IL"/>
        </w:rPr>
        <w:t xml:space="preserve">'Association </w:t>
      </w:r>
      <w:r w:rsidRPr="00C145D6">
        <w:rPr>
          <w:rFonts w:ascii="Arial" w:hAnsi="Arial" w:cs="Arial"/>
          <w:w w:val="105"/>
          <w:sz w:val="22"/>
          <w:szCs w:val="22"/>
          <w:lang w:bidi="he-IL"/>
        </w:rPr>
        <w:t>comprend</w:t>
      </w:r>
      <w:r w:rsidR="003F0F47" w:rsidRPr="00C145D6">
        <w:rPr>
          <w:rFonts w:ascii="Arial" w:hAnsi="Arial" w:cs="Arial"/>
          <w:w w:val="105"/>
          <w:sz w:val="22"/>
          <w:szCs w:val="22"/>
          <w:lang w:bidi="he-IL"/>
        </w:rPr>
        <w:t xml:space="preserve"> les membres actifs et, avec voix consultative</w:t>
      </w:r>
      <w:r w:rsidR="003F0F47" w:rsidRPr="00503135">
        <w:rPr>
          <w:rFonts w:ascii="Arial" w:hAnsi="Arial" w:cs="Arial"/>
          <w:strike/>
          <w:w w:val="105"/>
          <w:sz w:val="22"/>
          <w:szCs w:val="22"/>
          <w:lang w:bidi="he-IL"/>
        </w:rPr>
        <w:t>, les membres associés et</w:t>
      </w:r>
      <w:r w:rsidR="003F0F47" w:rsidRPr="00C145D6">
        <w:rPr>
          <w:rFonts w:ascii="Arial" w:hAnsi="Arial" w:cs="Arial"/>
          <w:w w:val="105"/>
          <w:sz w:val="22"/>
          <w:szCs w:val="22"/>
          <w:lang w:bidi="he-IL"/>
        </w:rPr>
        <w:t xml:space="preserve"> les membres bienfaiteurs. </w:t>
      </w:r>
    </w:p>
    <w:p w14:paraId="45013A7A" w14:textId="77777777" w:rsidR="003F0F47" w:rsidRPr="00C145D6" w:rsidRDefault="003F0F47" w:rsidP="00024C33">
      <w:pPr>
        <w:pStyle w:val="Style"/>
        <w:jc w:val="both"/>
        <w:rPr>
          <w:rFonts w:ascii="Arial" w:hAnsi="Arial" w:cs="Arial"/>
          <w:w w:val="105"/>
          <w:sz w:val="22"/>
          <w:szCs w:val="22"/>
          <w:lang w:bidi="he-IL"/>
        </w:rPr>
      </w:pPr>
      <w:r w:rsidRPr="00C145D6">
        <w:rPr>
          <w:rFonts w:ascii="Arial" w:hAnsi="Arial" w:cs="Arial"/>
          <w:w w:val="105"/>
          <w:sz w:val="22"/>
          <w:szCs w:val="22"/>
          <w:lang w:bidi="he-IL"/>
        </w:rPr>
        <w:t xml:space="preserve">Elle se réunit une </w:t>
      </w:r>
      <w:r w:rsidR="00C1069B" w:rsidRPr="00C145D6">
        <w:rPr>
          <w:rFonts w:ascii="Arial" w:hAnsi="Arial" w:cs="Arial"/>
          <w:w w:val="105"/>
          <w:sz w:val="22"/>
          <w:szCs w:val="22"/>
          <w:lang w:bidi="he-IL"/>
        </w:rPr>
        <w:t>f</w:t>
      </w:r>
      <w:r w:rsidRPr="00C145D6">
        <w:rPr>
          <w:rFonts w:ascii="Arial" w:hAnsi="Arial" w:cs="Arial"/>
          <w:w w:val="105"/>
          <w:sz w:val="22"/>
          <w:szCs w:val="22"/>
          <w:lang w:bidi="he-IL"/>
        </w:rPr>
        <w:t xml:space="preserve">ois par an et chaque fois qu'elle est convoquée par le conseil d'administration ou </w:t>
      </w:r>
      <w:r w:rsidR="00C1069B" w:rsidRPr="00C145D6">
        <w:rPr>
          <w:rFonts w:ascii="Arial" w:hAnsi="Arial" w:cs="Arial"/>
          <w:w w:val="105"/>
          <w:sz w:val="22"/>
          <w:szCs w:val="22"/>
          <w:lang w:bidi="he-IL"/>
        </w:rPr>
        <w:t>sur</w:t>
      </w:r>
      <w:r w:rsidRPr="00C145D6">
        <w:rPr>
          <w:rFonts w:ascii="Arial" w:hAnsi="Arial" w:cs="Arial"/>
          <w:w w:val="105"/>
          <w:sz w:val="22"/>
          <w:szCs w:val="22"/>
          <w:lang w:bidi="he-IL"/>
        </w:rPr>
        <w:t xml:space="preserve"> la demande du </w:t>
      </w:r>
      <w:r w:rsidR="00C1069B" w:rsidRPr="00C145D6">
        <w:rPr>
          <w:rFonts w:ascii="Arial" w:hAnsi="Arial" w:cs="Arial"/>
          <w:w w:val="105"/>
          <w:sz w:val="22"/>
          <w:szCs w:val="22"/>
          <w:lang w:bidi="he-IL"/>
        </w:rPr>
        <w:t xml:space="preserve">quart </w:t>
      </w:r>
      <w:r w:rsidRPr="00C145D6">
        <w:rPr>
          <w:rFonts w:ascii="Arial" w:hAnsi="Arial" w:cs="Arial"/>
          <w:w w:val="105"/>
          <w:sz w:val="22"/>
          <w:szCs w:val="22"/>
          <w:lang w:bidi="he-IL"/>
        </w:rPr>
        <w:t xml:space="preserve">au moins de ses membres. </w:t>
      </w:r>
    </w:p>
    <w:p w14:paraId="5B2D3342" w14:textId="77777777" w:rsidR="003F0F47" w:rsidRPr="00C145D6" w:rsidRDefault="003F0F47" w:rsidP="00024C33">
      <w:pPr>
        <w:pStyle w:val="Style"/>
        <w:jc w:val="both"/>
        <w:rPr>
          <w:rFonts w:ascii="Arial" w:hAnsi="Arial" w:cs="Arial"/>
          <w:w w:val="105"/>
          <w:sz w:val="22"/>
          <w:szCs w:val="22"/>
          <w:lang w:bidi="he-IL"/>
        </w:rPr>
      </w:pPr>
      <w:r w:rsidRPr="00C145D6">
        <w:rPr>
          <w:rFonts w:ascii="Arial" w:hAnsi="Arial" w:cs="Arial"/>
          <w:w w:val="105"/>
          <w:sz w:val="22"/>
          <w:szCs w:val="22"/>
          <w:lang w:bidi="he-IL"/>
        </w:rPr>
        <w:t xml:space="preserve">Son ordre du jour est réglé par le bureau du conseil d'administration. </w:t>
      </w:r>
    </w:p>
    <w:p w14:paraId="70145C1E" w14:textId="77777777" w:rsidR="003F0F47" w:rsidRPr="00C145D6" w:rsidRDefault="003F0F47" w:rsidP="00024C33">
      <w:pPr>
        <w:pStyle w:val="Style"/>
        <w:jc w:val="both"/>
        <w:rPr>
          <w:rFonts w:ascii="Arial" w:hAnsi="Arial" w:cs="Arial"/>
          <w:b/>
          <w:bCs/>
          <w:sz w:val="22"/>
          <w:szCs w:val="22"/>
          <w:lang w:bidi="he-IL"/>
        </w:rPr>
      </w:pPr>
      <w:r w:rsidRPr="00C145D6">
        <w:rPr>
          <w:rFonts w:ascii="Arial" w:hAnsi="Arial" w:cs="Arial"/>
          <w:w w:val="105"/>
          <w:sz w:val="22"/>
          <w:szCs w:val="22"/>
          <w:lang w:bidi="he-IL"/>
        </w:rPr>
        <w:t>Elle</w:t>
      </w:r>
      <w:r w:rsidR="00C1069B" w:rsidRPr="00C145D6">
        <w:rPr>
          <w:rFonts w:ascii="Arial" w:hAnsi="Arial" w:cs="Arial"/>
          <w:w w:val="105"/>
          <w:sz w:val="22"/>
          <w:szCs w:val="22"/>
          <w:lang w:bidi="he-IL"/>
        </w:rPr>
        <w:t xml:space="preserve"> entend les rapports sur la gest</w:t>
      </w:r>
      <w:r w:rsidRPr="00C145D6">
        <w:rPr>
          <w:rFonts w:ascii="Arial" w:hAnsi="Arial" w:cs="Arial"/>
          <w:w w:val="105"/>
          <w:sz w:val="22"/>
          <w:szCs w:val="22"/>
          <w:lang w:bidi="he-IL"/>
        </w:rPr>
        <w:t>ion du conseil d'administration, sur la situation financière et morale de l'Association</w:t>
      </w:r>
      <w:r w:rsidRPr="00C145D6">
        <w:rPr>
          <w:rFonts w:ascii="Arial" w:hAnsi="Arial" w:cs="Arial"/>
          <w:bCs/>
          <w:sz w:val="22"/>
          <w:szCs w:val="22"/>
          <w:lang w:bidi="he-IL"/>
        </w:rPr>
        <w:t xml:space="preserve">. </w:t>
      </w:r>
    </w:p>
    <w:p w14:paraId="581ECF60" w14:textId="0D57D935" w:rsidR="003F0F47" w:rsidRPr="00C145D6" w:rsidRDefault="003F0F47" w:rsidP="00024C33">
      <w:pPr>
        <w:pStyle w:val="Style"/>
        <w:jc w:val="both"/>
        <w:rPr>
          <w:rFonts w:ascii="Arial" w:hAnsi="Arial" w:cs="Arial"/>
          <w:w w:val="105"/>
          <w:sz w:val="22"/>
          <w:szCs w:val="22"/>
          <w:lang w:bidi="he-IL"/>
        </w:rPr>
      </w:pPr>
      <w:r w:rsidRPr="00C145D6">
        <w:rPr>
          <w:rFonts w:ascii="Arial" w:hAnsi="Arial" w:cs="Arial"/>
          <w:w w:val="105"/>
          <w:sz w:val="22"/>
          <w:szCs w:val="22"/>
          <w:lang w:bidi="he-IL"/>
        </w:rPr>
        <w:t>E</w:t>
      </w:r>
      <w:r w:rsidR="00C1069B" w:rsidRPr="00C145D6">
        <w:rPr>
          <w:rFonts w:ascii="Arial" w:hAnsi="Arial" w:cs="Arial"/>
          <w:w w:val="105"/>
          <w:sz w:val="22"/>
          <w:szCs w:val="22"/>
          <w:lang w:bidi="he-IL"/>
        </w:rPr>
        <w:t>lle appr</w:t>
      </w:r>
      <w:r w:rsidRPr="00C145D6">
        <w:rPr>
          <w:rFonts w:ascii="Arial" w:hAnsi="Arial" w:cs="Arial"/>
          <w:w w:val="105"/>
          <w:sz w:val="22"/>
          <w:szCs w:val="22"/>
          <w:lang w:bidi="he-IL"/>
        </w:rPr>
        <w:t>ouve</w:t>
      </w:r>
      <w:r w:rsidR="00C1069B" w:rsidRPr="00C145D6">
        <w:rPr>
          <w:rFonts w:ascii="Arial" w:hAnsi="Arial" w:cs="Arial"/>
          <w:w w:val="105"/>
          <w:sz w:val="22"/>
          <w:szCs w:val="22"/>
          <w:lang w:bidi="he-IL"/>
        </w:rPr>
        <w:t xml:space="preserve"> les comptes de l'exercice clos,</w:t>
      </w:r>
      <w:r w:rsidRPr="00C145D6">
        <w:rPr>
          <w:rFonts w:ascii="Arial" w:hAnsi="Arial" w:cs="Arial"/>
          <w:w w:val="105"/>
          <w:sz w:val="22"/>
          <w:szCs w:val="22"/>
          <w:lang w:bidi="he-IL"/>
        </w:rPr>
        <w:t xml:space="preserve"> vote le budget de </w:t>
      </w:r>
      <w:r w:rsidR="00C1069B" w:rsidRPr="00C145D6">
        <w:rPr>
          <w:rFonts w:ascii="Arial" w:hAnsi="Arial" w:cs="Arial"/>
          <w:w w:val="105"/>
          <w:sz w:val="22"/>
          <w:szCs w:val="22"/>
          <w:lang w:bidi="he-IL"/>
        </w:rPr>
        <w:t>l</w:t>
      </w:r>
      <w:r w:rsidRPr="00C145D6">
        <w:rPr>
          <w:rFonts w:ascii="Arial" w:hAnsi="Arial" w:cs="Arial"/>
          <w:w w:val="105"/>
          <w:sz w:val="22"/>
          <w:szCs w:val="22"/>
          <w:lang w:bidi="he-IL"/>
        </w:rPr>
        <w:t xml:space="preserve">'exercice suivant, délibère sur les questions mises à l'ordre du jour et pourvoit, s'il y a lieu, au </w:t>
      </w:r>
      <w:r w:rsidR="00503135">
        <w:rPr>
          <w:rFonts w:ascii="Arial" w:hAnsi="Arial" w:cs="Arial"/>
          <w:w w:val="105"/>
          <w:sz w:val="22"/>
          <w:szCs w:val="22"/>
          <w:lang w:bidi="he-IL"/>
        </w:rPr>
        <w:t>renouvèl</w:t>
      </w:r>
      <w:r w:rsidR="00C1069B" w:rsidRPr="00C145D6">
        <w:rPr>
          <w:rFonts w:ascii="Arial" w:hAnsi="Arial" w:cs="Arial"/>
          <w:w w:val="105"/>
          <w:sz w:val="22"/>
          <w:szCs w:val="22"/>
          <w:lang w:bidi="he-IL"/>
        </w:rPr>
        <w:t>ement</w:t>
      </w:r>
      <w:r w:rsidRPr="00C145D6">
        <w:rPr>
          <w:rFonts w:ascii="Arial" w:hAnsi="Arial" w:cs="Arial"/>
          <w:w w:val="105"/>
          <w:sz w:val="22"/>
          <w:szCs w:val="22"/>
          <w:lang w:bidi="he-IL"/>
        </w:rPr>
        <w:t xml:space="preserve"> des membres du conseil d'administration. </w:t>
      </w:r>
    </w:p>
    <w:p w14:paraId="3106860B" w14:textId="77777777" w:rsidR="003F0F47" w:rsidRDefault="003F0F47" w:rsidP="00024C33">
      <w:pPr>
        <w:pStyle w:val="Style"/>
        <w:jc w:val="both"/>
        <w:rPr>
          <w:rFonts w:ascii="Arial" w:hAnsi="Arial" w:cs="Arial"/>
          <w:w w:val="105"/>
          <w:sz w:val="22"/>
          <w:szCs w:val="22"/>
          <w:lang w:bidi="he-IL"/>
        </w:rPr>
      </w:pPr>
      <w:r w:rsidRPr="00C145D6">
        <w:rPr>
          <w:rFonts w:ascii="Arial" w:hAnsi="Arial" w:cs="Arial"/>
          <w:w w:val="105"/>
          <w:sz w:val="22"/>
          <w:szCs w:val="22"/>
          <w:lang w:bidi="he-IL"/>
        </w:rPr>
        <w:t xml:space="preserve">Le rapport annuel et les comptes </w:t>
      </w:r>
      <w:r w:rsidR="00C1069B" w:rsidRPr="00C145D6">
        <w:rPr>
          <w:rFonts w:ascii="Arial" w:hAnsi="Arial" w:cs="Arial"/>
          <w:w w:val="105"/>
          <w:sz w:val="22"/>
          <w:szCs w:val="22"/>
          <w:lang w:bidi="he-IL"/>
        </w:rPr>
        <w:t xml:space="preserve">seront envoyés </w:t>
      </w:r>
      <w:r w:rsidRPr="00C145D6">
        <w:rPr>
          <w:rFonts w:ascii="Arial" w:hAnsi="Arial" w:cs="Arial"/>
          <w:w w:val="105"/>
          <w:sz w:val="22"/>
          <w:szCs w:val="22"/>
          <w:lang w:bidi="he-IL"/>
        </w:rPr>
        <w:t>à tous les membres de l'Association</w:t>
      </w:r>
      <w:r w:rsidR="00C1069B" w:rsidRPr="00C145D6">
        <w:rPr>
          <w:rFonts w:ascii="Arial" w:hAnsi="Arial" w:cs="Arial"/>
          <w:w w:val="105"/>
          <w:sz w:val="22"/>
          <w:szCs w:val="22"/>
          <w:lang w:bidi="he-IL"/>
        </w:rPr>
        <w:t xml:space="preserve"> qui en feront la demande</w:t>
      </w:r>
      <w:r w:rsidRPr="00C145D6">
        <w:rPr>
          <w:rFonts w:ascii="Arial" w:hAnsi="Arial" w:cs="Arial"/>
          <w:w w:val="105"/>
          <w:sz w:val="22"/>
          <w:szCs w:val="22"/>
          <w:lang w:bidi="he-IL"/>
        </w:rPr>
        <w:t xml:space="preserve">, huit jours au moins avant l'Assemblée générale. </w:t>
      </w:r>
    </w:p>
    <w:p w14:paraId="63BBAF69" w14:textId="77777777" w:rsidR="00503135" w:rsidRPr="00C145D6" w:rsidRDefault="00503135" w:rsidP="00024C33">
      <w:pPr>
        <w:pStyle w:val="Style"/>
        <w:jc w:val="both"/>
        <w:rPr>
          <w:rFonts w:ascii="Arial" w:hAnsi="Arial" w:cs="Arial"/>
          <w:w w:val="105"/>
          <w:sz w:val="22"/>
          <w:szCs w:val="22"/>
          <w:lang w:bidi="he-IL"/>
        </w:rPr>
      </w:pPr>
    </w:p>
    <w:p w14:paraId="62512A9D" w14:textId="77777777" w:rsidR="00EF7AE7" w:rsidRPr="00C145D6" w:rsidRDefault="00EF7AE7" w:rsidP="00024C33">
      <w:pPr>
        <w:pStyle w:val="Style"/>
        <w:jc w:val="both"/>
        <w:rPr>
          <w:rFonts w:ascii="Arial" w:hAnsi="Arial" w:cs="Arial"/>
          <w:w w:val="105"/>
          <w:sz w:val="22"/>
          <w:szCs w:val="22"/>
          <w:lang w:bidi="he-IL"/>
        </w:rPr>
      </w:pPr>
    </w:p>
    <w:p w14:paraId="5EDCA1F9" w14:textId="77777777" w:rsidR="00EF7AE7" w:rsidRPr="00C145D6" w:rsidRDefault="003F0F47" w:rsidP="00024C33">
      <w:pPr>
        <w:pStyle w:val="Style"/>
        <w:jc w:val="both"/>
        <w:outlineLvl w:val="0"/>
        <w:rPr>
          <w:rFonts w:ascii="Arial" w:hAnsi="Arial" w:cs="Arial"/>
          <w:w w:val="105"/>
          <w:sz w:val="22"/>
          <w:szCs w:val="22"/>
          <w:u w:val="single"/>
          <w:lang w:bidi="he-IL"/>
        </w:rPr>
      </w:pPr>
      <w:r w:rsidRPr="00C145D6">
        <w:rPr>
          <w:rFonts w:ascii="Arial" w:hAnsi="Arial" w:cs="Arial"/>
          <w:w w:val="105"/>
          <w:sz w:val="22"/>
          <w:szCs w:val="22"/>
          <w:lang w:bidi="he-IL"/>
        </w:rPr>
        <w:t xml:space="preserve">ART. </w:t>
      </w:r>
      <w:r w:rsidR="00C1069B" w:rsidRPr="00C145D6">
        <w:rPr>
          <w:rFonts w:ascii="Arial" w:hAnsi="Arial" w:cs="Arial"/>
          <w:w w:val="105"/>
          <w:sz w:val="22"/>
          <w:szCs w:val="22"/>
          <w:lang w:bidi="he-IL"/>
        </w:rPr>
        <w:t>11</w:t>
      </w:r>
      <w:r w:rsidRPr="00C145D6">
        <w:rPr>
          <w:rFonts w:ascii="Arial" w:hAnsi="Arial" w:cs="Arial"/>
          <w:w w:val="105"/>
          <w:sz w:val="22"/>
          <w:szCs w:val="22"/>
          <w:lang w:bidi="he-IL"/>
        </w:rPr>
        <w:t xml:space="preserve">. </w:t>
      </w:r>
      <w:r w:rsidR="00EF7AE7" w:rsidRPr="00C145D6">
        <w:rPr>
          <w:rFonts w:ascii="Arial" w:hAnsi="Arial" w:cs="Arial"/>
          <w:w w:val="105"/>
          <w:sz w:val="22"/>
          <w:szCs w:val="22"/>
          <w:lang w:bidi="he-IL"/>
        </w:rPr>
        <w:t xml:space="preserve"> </w:t>
      </w:r>
      <w:r w:rsidR="00EF7AE7" w:rsidRPr="00C145D6">
        <w:rPr>
          <w:rFonts w:ascii="Arial" w:hAnsi="Arial" w:cs="Arial"/>
          <w:w w:val="105"/>
          <w:sz w:val="22"/>
          <w:szCs w:val="22"/>
          <w:u w:val="single"/>
          <w:lang w:bidi="he-IL"/>
        </w:rPr>
        <w:t>Représentation de l’association</w:t>
      </w:r>
    </w:p>
    <w:p w14:paraId="513EBE99" w14:textId="77777777" w:rsidR="003F0F47" w:rsidRDefault="003F0F47" w:rsidP="00024C33">
      <w:pPr>
        <w:pStyle w:val="Style"/>
        <w:jc w:val="both"/>
        <w:rPr>
          <w:rFonts w:ascii="Arial" w:hAnsi="Arial" w:cs="Arial"/>
          <w:w w:val="105"/>
          <w:sz w:val="22"/>
          <w:szCs w:val="22"/>
          <w:lang w:bidi="he-IL"/>
        </w:rPr>
      </w:pPr>
      <w:r w:rsidRPr="00C145D6">
        <w:rPr>
          <w:rFonts w:ascii="Arial" w:hAnsi="Arial" w:cs="Arial"/>
          <w:w w:val="105"/>
          <w:sz w:val="22"/>
          <w:szCs w:val="22"/>
          <w:lang w:bidi="he-IL"/>
        </w:rPr>
        <w:t>L'Assoc</w:t>
      </w:r>
      <w:r w:rsidR="00C1069B" w:rsidRPr="00C145D6">
        <w:rPr>
          <w:rFonts w:ascii="Arial" w:hAnsi="Arial" w:cs="Arial"/>
          <w:w w:val="105"/>
          <w:sz w:val="22"/>
          <w:szCs w:val="22"/>
          <w:lang w:bidi="he-IL"/>
        </w:rPr>
        <w:t>i</w:t>
      </w:r>
      <w:r w:rsidRPr="00C145D6">
        <w:rPr>
          <w:rFonts w:ascii="Arial" w:hAnsi="Arial" w:cs="Arial"/>
          <w:w w:val="105"/>
          <w:sz w:val="22"/>
          <w:szCs w:val="22"/>
          <w:lang w:bidi="he-IL"/>
        </w:rPr>
        <w:t xml:space="preserve">ation est représentée en justice et dans </w:t>
      </w:r>
      <w:r w:rsidR="00223AA5" w:rsidRPr="00C145D6">
        <w:rPr>
          <w:rFonts w:ascii="Arial" w:hAnsi="Arial" w:cs="Arial"/>
          <w:w w:val="105"/>
          <w:sz w:val="22"/>
          <w:szCs w:val="22"/>
          <w:lang w:bidi="he-IL"/>
        </w:rPr>
        <w:t xml:space="preserve">tous les actes de la vie </w:t>
      </w:r>
      <w:r w:rsidRPr="00C145D6">
        <w:rPr>
          <w:rFonts w:ascii="Arial" w:hAnsi="Arial" w:cs="Arial"/>
          <w:w w:val="105"/>
          <w:sz w:val="22"/>
          <w:szCs w:val="22"/>
          <w:lang w:bidi="he-IL"/>
        </w:rPr>
        <w:t xml:space="preserve">civile par </w:t>
      </w:r>
      <w:r w:rsidR="00223AA5" w:rsidRPr="00C145D6">
        <w:rPr>
          <w:rFonts w:ascii="Arial" w:hAnsi="Arial" w:cs="Arial"/>
          <w:w w:val="105"/>
          <w:sz w:val="22"/>
          <w:szCs w:val="22"/>
          <w:lang w:bidi="he-IL"/>
        </w:rPr>
        <w:t>son président ou</w:t>
      </w:r>
      <w:r w:rsidRPr="00C145D6">
        <w:rPr>
          <w:rFonts w:ascii="Arial" w:hAnsi="Arial" w:cs="Arial"/>
          <w:w w:val="105"/>
          <w:sz w:val="22"/>
          <w:szCs w:val="22"/>
          <w:lang w:bidi="he-IL"/>
        </w:rPr>
        <w:t xml:space="preserve"> par un membre du bureau désigné par </w:t>
      </w:r>
      <w:r w:rsidR="00223AA5" w:rsidRPr="00C145D6">
        <w:rPr>
          <w:rFonts w:ascii="Arial" w:hAnsi="Arial" w:cs="Arial"/>
          <w:w w:val="105"/>
          <w:sz w:val="22"/>
          <w:szCs w:val="22"/>
          <w:lang w:bidi="he-IL"/>
        </w:rPr>
        <w:t>le Bureau</w:t>
      </w:r>
      <w:r w:rsidRPr="00C145D6">
        <w:rPr>
          <w:rFonts w:ascii="Arial" w:hAnsi="Arial" w:cs="Arial"/>
          <w:w w:val="105"/>
          <w:sz w:val="22"/>
          <w:szCs w:val="22"/>
          <w:lang w:bidi="he-IL"/>
        </w:rPr>
        <w:t xml:space="preserve">. </w:t>
      </w:r>
    </w:p>
    <w:p w14:paraId="7E348723" w14:textId="77777777" w:rsidR="00503135" w:rsidRPr="00C145D6" w:rsidRDefault="00503135" w:rsidP="00024C33">
      <w:pPr>
        <w:pStyle w:val="Style"/>
        <w:jc w:val="both"/>
        <w:rPr>
          <w:rFonts w:ascii="Arial" w:hAnsi="Arial" w:cs="Arial"/>
          <w:w w:val="105"/>
          <w:sz w:val="22"/>
          <w:szCs w:val="22"/>
          <w:lang w:bidi="he-IL"/>
        </w:rPr>
      </w:pPr>
    </w:p>
    <w:p w14:paraId="6F22D80F" w14:textId="77777777" w:rsidR="00EF7AE7" w:rsidRPr="00C145D6" w:rsidRDefault="00EF7AE7" w:rsidP="00024C33">
      <w:pPr>
        <w:pStyle w:val="Style"/>
        <w:jc w:val="both"/>
        <w:rPr>
          <w:rFonts w:ascii="Arial" w:hAnsi="Arial" w:cs="Arial"/>
          <w:w w:val="105"/>
          <w:sz w:val="22"/>
          <w:szCs w:val="22"/>
          <w:lang w:bidi="he-IL"/>
        </w:rPr>
      </w:pPr>
    </w:p>
    <w:p w14:paraId="26C7A78B" w14:textId="77777777" w:rsidR="00EF7AE7" w:rsidRPr="00C145D6" w:rsidRDefault="00223AA5" w:rsidP="00024C33">
      <w:pPr>
        <w:pStyle w:val="Style"/>
        <w:jc w:val="both"/>
        <w:outlineLvl w:val="0"/>
        <w:rPr>
          <w:rFonts w:ascii="Arial" w:hAnsi="Arial" w:cs="Arial"/>
          <w:w w:val="105"/>
          <w:sz w:val="22"/>
          <w:szCs w:val="22"/>
          <w:lang w:bidi="he-IL"/>
        </w:rPr>
      </w:pPr>
      <w:r w:rsidRPr="00C145D6">
        <w:rPr>
          <w:rFonts w:ascii="Arial" w:hAnsi="Arial" w:cs="Arial"/>
          <w:w w:val="105"/>
          <w:sz w:val="22"/>
          <w:szCs w:val="22"/>
          <w:lang w:bidi="he-IL"/>
        </w:rPr>
        <w:t>A</w:t>
      </w:r>
      <w:r w:rsidR="003F0F47" w:rsidRPr="00C145D6">
        <w:rPr>
          <w:rFonts w:ascii="Arial" w:hAnsi="Arial" w:cs="Arial"/>
          <w:w w:val="105"/>
          <w:sz w:val="22"/>
          <w:szCs w:val="22"/>
          <w:lang w:bidi="he-IL"/>
        </w:rPr>
        <w:t>RT.1</w:t>
      </w:r>
      <w:r w:rsidRPr="00C145D6">
        <w:rPr>
          <w:rFonts w:ascii="Arial" w:hAnsi="Arial" w:cs="Arial"/>
          <w:w w:val="105"/>
          <w:sz w:val="22"/>
          <w:szCs w:val="22"/>
          <w:lang w:bidi="he-IL"/>
        </w:rPr>
        <w:t>2</w:t>
      </w:r>
      <w:r w:rsidR="003F0F47" w:rsidRPr="00C145D6">
        <w:rPr>
          <w:rFonts w:ascii="Arial" w:hAnsi="Arial" w:cs="Arial"/>
          <w:w w:val="105"/>
          <w:sz w:val="22"/>
          <w:szCs w:val="22"/>
          <w:lang w:bidi="he-IL"/>
        </w:rPr>
        <w:t xml:space="preserve">. </w:t>
      </w:r>
      <w:r w:rsidR="003F0F47" w:rsidRPr="00C145D6">
        <w:rPr>
          <w:rFonts w:ascii="Arial" w:hAnsi="Arial" w:cs="Arial"/>
          <w:w w:val="105"/>
          <w:sz w:val="22"/>
          <w:szCs w:val="22"/>
          <w:u w:val="single"/>
          <w:lang w:bidi="he-IL"/>
        </w:rPr>
        <w:t>Les rece</w:t>
      </w:r>
      <w:r w:rsidRPr="00C145D6">
        <w:rPr>
          <w:rFonts w:ascii="Arial" w:hAnsi="Arial" w:cs="Arial"/>
          <w:w w:val="105"/>
          <w:sz w:val="22"/>
          <w:szCs w:val="22"/>
          <w:u w:val="single"/>
          <w:lang w:bidi="he-IL"/>
        </w:rPr>
        <w:t>tt</w:t>
      </w:r>
      <w:r w:rsidR="003F0F47" w:rsidRPr="00C145D6">
        <w:rPr>
          <w:rFonts w:ascii="Arial" w:hAnsi="Arial" w:cs="Arial"/>
          <w:w w:val="105"/>
          <w:sz w:val="22"/>
          <w:szCs w:val="22"/>
          <w:u w:val="single"/>
          <w:lang w:bidi="he-IL"/>
        </w:rPr>
        <w:t>es de l'Association</w:t>
      </w:r>
      <w:r w:rsidR="003F0F47" w:rsidRPr="00C145D6">
        <w:rPr>
          <w:rFonts w:ascii="Arial" w:hAnsi="Arial" w:cs="Arial"/>
          <w:w w:val="105"/>
          <w:sz w:val="22"/>
          <w:szCs w:val="22"/>
          <w:lang w:bidi="he-IL"/>
        </w:rPr>
        <w:t xml:space="preserve"> </w:t>
      </w:r>
    </w:p>
    <w:p w14:paraId="54734F25" w14:textId="77777777" w:rsidR="00EF7AE7" w:rsidRPr="00C145D6" w:rsidRDefault="00EF7AE7" w:rsidP="00024C33">
      <w:pPr>
        <w:pStyle w:val="Style"/>
        <w:jc w:val="both"/>
        <w:rPr>
          <w:rFonts w:ascii="Arial" w:hAnsi="Arial" w:cs="Arial"/>
          <w:w w:val="105"/>
          <w:sz w:val="22"/>
          <w:szCs w:val="22"/>
          <w:lang w:bidi="he-IL"/>
        </w:rPr>
      </w:pPr>
      <w:r w:rsidRPr="00C145D6">
        <w:rPr>
          <w:rFonts w:ascii="Arial" w:hAnsi="Arial" w:cs="Arial"/>
          <w:w w:val="105"/>
          <w:sz w:val="22"/>
          <w:szCs w:val="22"/>
          <w:lang w:bidi="he-IL"/>
        </w:rPr>
        <w:t xml:space="preserve">Elles </w:t>
      </w:r>
      <w:r w:rsidR="003F0F47" w:rsidRPr="00C145D6">
        <w:rPr>
          <w:rFonts w:ascii="Arial" w:hAnsi="Arial" w:cs="Arial"/>
          <w:w w:val="105"/>
          <w:sz w:val="22"/>
          <w:szCs w:val="22"/>
          <w:lang w:bidi="he-IL"/>
        </w:rPr>
        <w:t>se compos</w:t>
      </w:r>
      <w:r w:rsidR="00223AA5" w:rsidRPr="00C145D6">
        <w:rPr>
          <w:rFonts w:ascii="Arial" w:hAnsi="Arial" w:cs="Arial"/>
          <w:w w:val="105"/>
          <w:sz w:val="22"/>
          <w:szCs w:val="22"/>
          <w:lang w:bidi="he-IL"/>
        </w:rPr>
        <w:t>e</w:t>
      </w:r>
      <w:r w:rsidR="003F0F47" w:rsidRPr="00C145D6">
        <w:rPr>
          <w:rFonts w:ascii="Arial" w:hAnsi="Arial" w:cs="Arial"/>
          <w:w w:val="105"/>
          <w:sz w:val="22"/>
          <w:szCs w:val="22"/>
          <w:lang w:bidi="he-IL"/>
        </w:rPr>
        <w:t>nt</w:t>
      </w:r>
      <w:r w:rsidRPr="00C145D6">
        <w:rPr>
          <w:rFonts w:ascii="Arial" w:hAnsi="Arial" w:cs="Arial"/>
          <w:w w:val="105"/>
          <w:sz w:val="22"/>
          <w:szCs w:val="22"/>
          <w:lang w:bidi="he-IL"/>
        </w:rPr>
        <w:t xml:space="preserve"> </w:t>
      </w:r>
      <w:r w:rsidR="003F0F47" w:rsidRPr="00C145D6">
        <w:rPr>
          <w:rFonts w:ascii="Arial" w:hAnsi="Arial" w:cs="Arial"/>
          <w:w w:val="105"/>
          <w:sz w:val="22"/>
          <w:szCs w:val="22"/>
          <w:lang w:bidi="he-IL"/>
        </w:rPr>
        <w:t xml:space="preserve">: </w:t>
      </w:r>
    </w:p>
    <w:p w14:paraId="66B01B80" w14:textId="77777777" w:rsidR="00EF7AE7" w:rsidRDefault="00EF7AE7" w:rsidP="00024C33">
      <w:pPr>
        <w:pStyle w:val="Style"/>
        <w:numPr>
          <w:ilvl w:val="0"/>
          <w:numId w:val="3"/>
        </w:numPr>
        <w:jc w:val="both"/>
        <w:rPr>
          <w:rFonts w:ascii="Arial" w:hAnsi="Arial" w:cs="Arial"/>
          <w:w w:val="105"/>
          <w:sz w:val="22"/>
          <w:szCs w:val="22"/>
          <w:lang w:bidi="he-IL"/>
        </w:rPr>
      </w:pPr>
      <w:proofErr w:type="gramStart"/>
      <w:r w:rsidRPr="00C145D6">
        <w:rPr>
          <w:rFonts w:ascii="Arial" w:hAnsi="Arial" w:cs="Arial"/>
          <w:w w:val="105"/>
          <w:sz w:val="22"/>
          <w:szCs w:val="22"/>
          <w:lang w:bidi="he-IL"/>
        </w:rPr>
        <w:t>des</w:t>
      </w:r>
      <w:proofErr w:type="gramEnd"/>
      <w:r w:rsidRPr="00C145D6">
        <w:rPr>
          <w:rFonts w:ascii="Arial" w:hAnsi="Arial" w:cs="Arial"/>
          <w:w w:val="105"/>
          <w:sz w:val="22"/>
          <w:szCs w:val="22"/>
          <w:lang w:bidi="he-IL"/>
        </w:rPr>
        <w:t xml:space="preserve"> cotisations et souscriptions de ses membres ; </w:t>
      </w:r>
    </w:p>
    <w:p w14:paraId="7E083094" w14:textId="2B6371F4" w:rsidR="00503135" w:rsidRPr="00503135" w:rsidRDefault="00503135" w:rsidP="00024C33">
      <w:pPr>
        <w:pStyle w:val="Style"/>
        <w:numPr>
          <w:ilvl w:val="0"/>
          <w:numId w:val="3"/>
        </w:numPr>
        <w:jc w:val="both"/>
        <w:rPr>
          <w:rFonts w:ascii="Arial" w:hAnsi="Arial" w:cs="Arial"/>
          <w:w w:val="105"/>
          <w:sz w:val="22"/>
          <w:szCs w:val="22"/>
          <w:highlight w:val="yellow"/>
          <w:lang w:bidi="he-IL"/>
        </w:rPr>
      </w:pPr>
      <w:proofErr w:type="gramStart"/>
      <w:r w:rsidRPr="00503135">
        <w:rPr>
          <w:rFonts w:ascii="Arial" w:hAnsi="Arial" w:cs="Arial"/>
          <w:w w:val="105"/>
          <w:sz w:val="22"/>
          <w:szCs w:val="22"/>
          <w:highlight w:val="yellow"/>
          <w:lang w:bidi="he-IL"/>
        </w:rPr>
        <w:t>du</w:t>
      </w:r>
      <w:proofErr w:type="gramEnd"/>
      <w:r w:rsidRPr="00503135">
        <w:rPr>
          <w:rFonts w:ascii="Arial" w:hAnsi="Arial" w:cs="Arial"/>
          <w:w w:val="105"/>
          <w:sz w:val="22"/>
          <w:szCs w:val="22"/>
          <w:highlight w:val="yellow"/>
          <w:lang w:bidi="he-IL"/>
        </w:rPr>
        <w:t xml:space="preserve"> montant de l’inscription à ses rencontres et journées d’étude quand elles sont assorties d’un tarif pour les adhérents et/ou les non-adhérents</w:t>
      </w:r>
    </w:p>
    <w:p w14:paraId="0D1BEE45" w14:textId="77777777" w:rsidR="003F0F47" w:rsidRPr="00C145D6" w:rsidRDefault="003F0F47" w:rsidP="00024C33">
      <w:pPr>
        <w:pStyle w:val="Style"/>
        <w:numPr>
          <w:ilvl w:val="0"/>
          <w:numId w:val="3"/>
        </w:numPr>
        <w:jc w:val="both"/>
        <w:rPr>
          <w:rFonts w:ascii="Arial" w:hAnsi="Arial" w:cs="Arial"/>
          <w:w w:val="105"/>
          <w:sz w:val="22"/>
          <w:szCs w:val="22"/>
          <w:lang w:bidi="he-IL"/>
        </w:rPr>
      </w:pPr>
      <w:proofErr w:type="gramStart"/>
      <w:r w:rsidRPr="00C145D6">
        <w:rPr>
          <w:rFonts w:ascii="Arial" w:hAnsi="Arial" w:cs="Arial"/>
          <w:w w:val="105"/>
          <w:sz w:val="22"/>
          <w:szCs w:val="22"/>
          <w:lang w:bidi="he-IL"/>
        </w:rPr>
        <w:t>des</w:t>
      </w:r>
      <w:proofErr w:type="gramEnd"/>
      <w:r w:rsidRPr="00C145D6">
        <w:rPr>
          <w:rFonts w:ascii="Arial" w:hAnsi="Arial" w:cs="Arial"/>
          <w:w w:val="105"/>
          <w:sz w:val="22"/>
          <w:szCs w:val="22"/>
          <w:lang w:bidi="he-IL"/>
        </w:rPr>
        <w:t xml:space="preserve"> subventions de l'</w:t>
      </w:r>
      <w:proofErr w:type="spellStart"/>
      <w:r w:rsidRPr="00C145D6">
        <w:rPr>
          <w:rFonts w:ascii="Arial" w:hAnsi="Arial" w:cs="Arial"/>
          <w:w w:val="105"/>
          <w:sz w:val="22"/>
          <w:szCs w:val="22"/>
          <w:lang w:bidi="he-IL"/>
        </w:rPr>
        <w:t>Etat</w:t>
      </w:r>
      <w:proofErr w:type="spellEnd"/>
      <w:r w:rsidRPr="00C145D6">
        <w:rPr>
          <w:rFonts w:ascii="Arial" w:hAnsi="Arial" w:cs="Arial"/>
          <w:w w:val="105"/>
          <w:sz w:val="22"/>
          <w:szCs w:val="22"/>
          <w:lang w:bidi="he-IL"/>
        </w:rPr>
        <w:t xml:space="preserve">, des départements, des </w:t>
      </w:r>
      <w:r w:rsidR="00223AA5" w:rsidRPr="00C145D6">
        <w:rPr>
          <w:rFonts w:ascii="Arial" w:hAnsi="Arial" w:cs="Arial"/>
          <w:w w:val="105"/>
          <w:sz w:val="22"/>
          <w:szCs w:val="22"/>
          <w:lang w:bidi="he-IL"/>
        </w:rPr>
        <w:t>c</w:t>
      </w:r>
      <w:r w:rsidRPr="00C145D6">
        <w:rPr>
          <w:rFonts w:ascii="Arial" w:hAnsi="Arial" w:cs="Arial"/>
          <w:w w:val="105"/>
          <w:sz w:val="22"/>
          <w:szCs w:val="22"/>
          <w:lang w:bidi="he-IL"/>
        </w:rPr>
        <w:t>ommunes et des étab</w:t>
      </w:r>
      <w:r w:rsidR="00223AA5" w:rsidRPr="00C145D6">
        <w:rPr>
          <w:rFonts w:ascii="Arial" w:hAnsi="Arial" w:cs="Arial"/>
          <w:w w:val="105"/>
          <w:sz w:val="22"/>
          <w:szCs w:val="22"/>
          <w:lang w:bidi="he-IL"/>
        </w:rPr>
        <w:t>l</w:t>
      </w:r>
      <w:r w:rsidRPr="00C145D6">
        <w:rPr>
          <w:rFonts w:ascii="Arial" w:hAnsi="Arial" w:cs="Arial"/>
          <w:w w:val="105"/>
          <w:sz w:val="22"/>
          <w:szCs w:val="22"/>
          <w:lang w:bidi="he-IL"/>
        </w:rPr>
        <w:t>issem</w:t>
      </w:r>
      <w:r w:rsidR="00223AA5" w:rsidRPr="00C145D6">
        <w:rPr>
          <w:rFonts w:ascii="Arial" w:hAnsi="Arial" w:cs="Arial"/>
          <w:w w:val="105"/>
          <w:sz w:val="22"/>
          <w:szCs w:val="22"/>
          <w:lang w:bidi="he-IL"/>
        </w:rPr>
        <w:t>en</w:t>
      </w:r>
      <w:r w:rsidRPr="00C145D6">
        <w:rPr>
          <w:rFonts w:ascii="Arial" w:hAnsi="Arial" w:cs="Arial"/>
          <w:w w:val="105"/>
          <w:sz w:val="22"/>
          <w:szCs w:val="22"/>
          <w:lang w:bidi="he-IL"/>
        </w:rPr>
        <w:t>ts publics</w:t>
      </w:r>
      <w:r w:rsidR="00223AA5" w:rsidRPr="00C145D6">
        <w:rPr>
          <w:rFonts w:ascii="Arial" w:hAnsi="Arial" w:cs="Arial"/>
          <w:w w:val="105"/>
          <w:sz w:val="22"/>
          <w:szCs w:val="22"/>
          <w:lang w:bidi="he-IL"/>
        </w:rPr>
        <w:t xml:space="preserve"> </w:t>
      </w:r>
      <w:r w:rsidRPr="00C145D6">
        <w:rPr>
          <w:rFonts w:ascii="Arial" w:hAnsi="Arial" w:cs="Arial"/>
          <w:w w:val="105"/>
          <w:sz w:val="22"/>
          <w:szCs w:val="22"/>
          <w:lang w:bidi="he-IL"/>
        </w:rPr>
        <w:t xml:space="preserve">; </w:t>
      </w:r>
    </w:p>
    <w:p w14:paraId="03908EB5" w14:textId="77777777" w:rsidR="00223AA5" w:rsidRPr="00C145D6" w:rsidRDefault="003F0F47" w:rsidP="00024C33">
      <w:pPr>
        <w:pStyle w:val="Style"/>
        <w:numPr>
          <w:ilvl w:val="0"/>
          <w:numId w:val="3"/>
        </w:numPr>
        <w:jc w:val="both"/>
        <w:rPr>
          <w:rFonts w:ascii="Arial" w:hAnsi="Arial" w:cs="Arial"/>
          <w:w w:val="105"/>
          <w:sz w:val="22"/>
          <w:szCs w:val="22"/>
          <w:lang w:bidi="he-IL"/>
        </w:rPr>
      </w:pPr>
      <w:proofErr w:type="gramStart"/>
      <w:r w:rsidRPr="00C145D6">
        <w:rPr>
          <w:rFonts w:ascii="Arial" w:hAnsi="Arial" w:cs="Arial"/>
          <w:w w:val="105"/>
          <w:sz w:val="22"/>
          <w:szCs w:val="22"/>
          <w:lang w:bidi="he-IL"/>
        </w:rPr>
        <w:t>des</w:t>
      </w:r>
      <w:proofErr w:type="gramEnd"/>
      <w:r w:rsidRPr="00C145D6">
        <w:rPr>
          <w:rFonts w:ascii="Arial" w:hAnsi="Arial" w:cs="Arial"/>
          <w:w w:val="105"/>
          <w:sz w:val="22"/>
          <w:szCs w:val="22"/>
          <w:lang w:bidi="he-IL"/>
        </w:rPr>
        <w:t xml:space="preserve"> ressources prov</w:t>
      </w:r>
      <w:r w:rsidR="00223AA5" w:rsidRPr="00C145D6">
        <w:rPr>
          <w:rFonts w:ascii="Arial" w:hAnsi="Arial" w:cs="Arial"/>
          <w:w w:val="105"/>
          <w:sz w:val="22"/>
          <w:szCs w:val="22"/>
          <w:lang w:bidi="he-IL"/>
        </w:rPr>
        <w:t>enant de manifestations autori</w:t>
      </w:r>
      <w:r w:rsidRPr="00C145D6">
        <w:rPr>
          <w:rFonts w:ascii="Arial" w:hAnsi="Arial" w:cs="Arial"/>
          <w:w w:val="105"/>
          <w:sz w:val="22"/>
          <w:szCs w:val="22"/>
          <w:lang w:bidi="he-IL"/>
        </w:rPr>
        <w:t>sée</w:t>
      </w:r>
      <w:r w:rsidR="00223AA5" w:rsidRPr="00C145D6">
        <w:rPr>
          <w:rFonts w:ascii="Arial" w:hAnsi="Arial" w:cs="Arial"/>
          <w:w w:val="105"/>
          <w:sz w:val="22"/>
          <w:szCs w:val="22"/>
          <w:lang w:bidi="he-IL"/>
        </w:rPr>
        <w:t>s</w:t>
      </w:r>
      <w:r w:rsidRPr="00C145D6">
        <w:rPr>
          <w:rFonts w:ascii="Arial" w:hAnsi="Arial" w:cs="Arial"/>
          <w:w w:val="105"/>
          <w:sz w:val="22"/>
          <w:szCs w:val="22"/>
          <w:lang w:bidi="he-IL"/>
        </w:rPr>
        <w:t xml:space="preserve"> au profit d</w:t>
      </w:r>
      <w:r w:rsidR="00223AA5" w:rsidRPr="00C145D6">
        <w:rPr>
          <w:rFonts w:ascii="Arial" w:hAnsi="Arial" w:cs="Arial"/>
          <w:w w:val="105"/>
          <w:sz w:val="22"/>
          <w:szCs w:val="22"/>
          <w:lang w:bidi="he-IL"/>
        </w:rPr>
        <w:t>e</w:t>
      </w:r>
      <w:r w:rsidRPr="00C145D6">
        <w:rPr>
          <w:rFonts w:ascii="Arial" w:hAnsi="Arial" w:cs="Arial"/>
          <w:w w:val="105"/>
          <w:sz w:val="22"/>
          <w:szCs w:val="22"/>
          <w:lang w:bidi="he-IL"/>
        </w:rPr>
        <w:t xml:space="preserve"> l'Association</w:t>
      </w:r>
      <w:r w:rsidR="00223AA5" w:rsidRPr="00C145D6">
        <w:rPr>
          <w:rFonts w:ascii="Arial" w:hAnsi="Arial" w:cs="Arial"/>
          <w:w w:val="105"/>
          <w:sz w:val="22"/>
          <w:szCs w:val="22"/>
          <w:lang w:bidi="he-IL"/>
        </w:rPr>
        <w:t xml:space="preserve"> </w:t>
      </w:r>
      <w:r w:rsidRPr="00C145D6">
        <w:rPr>
          <w:rFonts w:ascii="Arial" w:hAnsi="Arial" w:cs="Arial"/>
          <w:w w:val="105"/>
          <w:sz w:val="22"/>
          <w:szCs w:val="22"/>
          <w:lang w:bidi="he-IL"/>
        </w:rPr>
        <w:t>;</w:t>
      </w:r>
    </w:p>
    <w:p w14:paraId="5BBF6DB9" w14:textId="77777777" w:rsidR="003F0F47" w:rsidRDefault="00223AA5" w:rsidP="00024C33">
      <w:pPr>
        <w:pStyle w:val="Style"/>
        <w:numPr>
          <w:ilvl w:val="0"/>
          <w:numId w:val="3"/>
        </w:numPr>
        <w:jc w:val="both"/>
        <w:rPr>
          <w:rFonts w:ascii="Arial" w:hAnsi="Arial" w:cs="Arial"/>
          <w:w w:val="105"/>
          <w:sz w:val="22"/>
          <w:szCs w:val="22"/>
          <w:lang w:bidi="he-IL"/>
        </w:rPr>
      </w:pPr>
      <w:proofErr w:type="gramStart"/>
      <w:r w:rsidRPr="00C145D6">
        <w:rPr>
          <w:rFonts w:ascii="Arial" w:hAnsi="Arial" w:cs="Arial"/>
          <w:w w:val="105"/>
          <w:sz w:val="22"/>
          <w:szCs w:val="22"/>
          <w:lang w:bidi="he-IL"/>
        </w:rPr>
        <w:t>de</w:t>
      </w:r>
      <w:proofErr w:type="gramEnd"/>
      <w:r w:rsidRPr="00C145D6">
        <w:rPr>
          <w:rFonts w:ascii="Arial" w:hAnsi="Arial" w:cs="Arial"/>
          <w:w w:val="105"/>
          <w:sz w:val="22"/>
          <w:szCs w:val="22"/>
          <w:lang w:bidi="he-IL"/>
        </w:rPr>
        <w:t xml:space="preserve"> la vente de numéros de la Revue Le Français Aujourd’hui antérieurs au 1</w:t>
      </w:r>
      <w:r w:rsidRPr="00C145D6">
        <w:rPr>
          <w:rFonts w:ascii="Arial" w:hAnsi="Arial" w:cs="Arial"/>
          <w:w w:val="105"/>
          <w:sz w:val="22"/>
          <w:szCs w:val="22"/>
          <w:vertAlign w:val="superscript"/>
          <w:lang w:bidi="he-IL"/>
        </w:rPr>
        <w:t>er</w:t>
      </w:r>
      <w:r w:rsidRPr="00C145D6">
        <w:rPr>
          <w:rFonts w:ascii="Arial" w:hAnsi="Arial" w:cs="Arial"/>
          <w:w w:val="105"/>
          <w:sz w:val="22"/>
          <w:szCs w:val="22"/>
          <w:lang w:bidi="he-IL"/>
        </w:rPr>
        <w:t xml:space="preserve"> janvier 2005.</w:t>
      </w:r>
      <w:r w:rsidR="003F0F47" w:rsidRPr="00C145D6">
        <w:rPr>
          <w:rFonts w:ascii="Arial" w:hAnsi="Arial" w:cs="Arial"/>
          <w:w w:val="105"/>
          <w:sz w:val="22"/>
          <w:szCs w:val="22"/>
          <w:lang w:bidi="he-IL"/>
        </w:rPr>
        <w:t xml:space="preserve"> </w:t>
      </w:r>
    </w:p>
    <w:p w14:paraId="40315575" w14:textId="20889683" w:rsidR="00503135" w:rsidRDefault="00503135" w:rsidP="00024C33">
      <w:pPr>
        <w:pStyle w:val="Style"/>
        <w:numPr>
          <w:ilvl w:val="0"/>
          <w:numId w:val="3"/>
        </w:numPr>
        <w:jc w:val="both"/>
        <w:rPr>
          <w:rFonts w:ascii="Arial" w:hAnsi="Arial" w:cs="Arial"/>
          <w:w w:val="105"/>
          <w:sz w:val="22"/>
          <w:szCs w:val="22"/>
          <w:highlight w:val="yellow"/>
          <w:lang w:bidi="he-IL"/>
        </w:rPr>
      </w:pPr>
      <w:proofErr w:type="gramStart"/>
      <w:r w:rsidRPr="00503135">
        <w:rPr>
          <w:rFonts w:ascii="Arial" w:hAnsi="Arial" w:cs="Arial"/>
          <w:w w:val="105"/>
          <w:sz w:val="22"/>
          <w:szCs w:val="22"/>
          <w:highlight w:val="yellow"/>
          <w:lang w:bidi="he-IL"/>
        </w:rPr>
        <w:t>de</w:t>
      </w:r>
      <w:proofErr w:type="gramEnd"/>
      <w:r w:rsidRPr="00503135">
        <w:rPr>
          <w:rFonts w:ascii="Arial" w:hAnsi="Arial" w:cs="Arial"/>
          <w:w w:val="105"/>
          <w:sz w:val="22"/>
          <w:szCs w:val="22"/>
          <w:highlight w:val="yellow"/>
          <w:lang w:bidi="he-IL"/>
        </w:rPr>
        <w:t xml:space="preserve"> la vente de tout autre dossier ou document produit par l’association</w:t>
      </w:r>
      <w:r>
        <w:rPr>
          <w:rFonts w:ascii="Arial" w:hAnsi="Arial" w:cs="Arial"/>
          <w:w w:val="105"/>
          <w:sz w:val="22"/>
          <w:szCs w:val="22"/>
          <w:highlight w:val="yellow"/>
          <w:lang w:bidi="he-IL"/>
        </w:rPr>
        <w:t>.</w:t>
      </w:r>
    </w:p>
    <w:p w14:paraId="21177562" w14:textId="77777777" w:rsidR="00503135" w:rsidRPr="00503135" w:rsidRDefault="00503135" w:rsidP="00503135">
      <w:pPr>
        <w:pStyle w:val="Style"/>
        <w:ind w:left="720"/>
        <w:jc w:val="both"/>
        <w:rPr>
          <w:rFonts w:ascii="Arial" w:hAnsi="Arial" w:cs="Arial"/>
          <w:w w:val="105"/>
          <w:sz w:val="22"/>
          <w:szCs w:val="22"/>
          <w:highlight w:val="yellow"/>
          <w:lang w:bidi="he-IL"/>
        </w:rPr>
      </w:pPr>
    </w:p>
    <w:p w14:paraId="59E14658" w14:textId="77777777" w:rsidR="00EF7AE7" w:rsidRPr="00C145D6" w:rsidRDefault="00EF7AE7" w:rsidP="00024C33">
      <w:pPr>
        <w:pStyle w:val="Style"/>
        <w:ind w:left="360"/>
        <w:jc w:val="both"/>
        <w:rPr>
          <w:rFonts w:ascii="Arial" w:hAnsi="Arial" w:cs="Arial"/>
          <w:w w:val="105"/>
          <w:sz w:val="22"/>
          <w:szCs w:val="22"/>
          <w:lang w:bidi="he-IL"/>
        </w:rPr>
      </w:pPr>
    </w:p>
    <w:p w14:paraId="32548CA4" w14:textId="77777777" w:rsidR="00EF7AE7" w:rsidRPr="00C145D6" w:rsidRDefault="003F0F47" w:rsidP="00024C33">
      <w:pPr>
        <w:pStyle w:val="Style"/>
        <w:jc w:val="both"/>
        <w:outlineLvl w:val="0"/>
        <w:rPr>
          <w:rFonts w:ascii="Arial" w:hAnsi="Arial" w:cs="Arial"/>
          <w:w w:val="105"/>
          <w:sz w:val="22"/>
          <w:szCs w:val="22"/>
          <w:lang w:bidi="he-IL"/>
        </w:rPr>
      </w:pPr>
      <w:r w:rsidRPr="00C145D6">
        <w:rPr>
          <w:rFonts w:ascii="Arial" w:hAnsi="Arial" w:cs="Arial"/>
          <w:w w:val="105"/>
          <w:sz w:val="22"/>
          <w:szCs w:val="22"/>
          <w:lang w:bidi="he-IL"/>
        </w:rPr>
        <w:t>ART.1</w:t>
      </w:r>
      <w:r w:rsidR="00223AA5" w:rsidRPr="00C145D6">
        <w:rPr>
          <w:rFonts w:ascii="Arial" w:hAnsi="Arial" w:cs="Arial"/>
          <w:w w:val="105"/>
          <w:sz w:val="22"/>
          <w:szCs w:val="22"/>
          <w:lang w:bidi="he-IL"/>
        </w:rPr>
        <w:t>3</w:t>
      </w:r>
      <w:r w:rsidRPr="00C145D6">
        <w:rPr>
          <w:rFonts w:ascii="Arial" w:hAnsi="Arial" w:cs="Arial"/>
          <w:w w:val="105"/>
          <w:sz w:val="22"/>
          <w:szCs w:val="22"/>
          <w:lang w:bidi="he-IL"/>
        </w:rPr>
        <w:t xml:space="preserve">. </w:t>
      </w:r>
      <w:r w:rsidRPr="00C145D6">
        <w:rPr>
          <w:rFonts w:ascii="Arial" w:hAnsi="Arial" w:cs="Arial"/>
          <w:w w:val="105"/>
          <w:sz w:val="22"/>
          <w:szCs w:val="22"/>
          <w:u w:val="single"/>
          <w:lang w:bidi="he-IL"/>
        </w:rPr>
        <w:t xml:space="preserve">Les dépenses </w:t>
      </w:r>
      <w:r w:rsidR="00EF7AE7" w:rsidRPr="00C145D6">
        <w:rPr>
          <w:rFonts w:ascii="Arial" w:hAnsi="Arial" w:cs="Arial"/>
          <w:w w:val="105"/>
          <w:sz w:val="22"/>
          <w:szCs w:val="22"/>
          <w:u w:val="single"/>
          <w:lang w:bidi="he-IL"/>
        </w:rPr>
        <w:t>de l’association</w:t>
      </w:r>
    </w:p>
    <w:p w14:paraId="70A42DEA" w14:textId="77777777" w:rsidR="003F0F47" w:rsidRDefault="00EF7AE7" w:rsidP="00024C33">
      <w:pPr>
        <w:pStyle w:val="Style"/>
        <w:jc w:val="both"/>
        <w:outlineLvl w:val="0"/>
        <w:rPr>
          <w:rFonts w:ascii="Arial" w:hAnsi="Arial" w:cs="Arial"/>
          <w:w w:val="105"/>
          <w:sz w:val="22"/>
          <w:szCs w:val="22"/>
          <w:lang w:bidi="he-IL"/>
        </w:rPr>
      </w:pPr>
      <w:r w:rsidRPr="00C145D6">
        <w:rPr>
          <w:rFonts w:ascii="Arial" w:hAnsi="Arial" w:cs="Arial"/>
          <w:w w:val="105"/>
          <w:sz w:val="22"/>
          <w:szCs w:val="22"/>
          <w:lang w:bidi="he-IL"/>
        </w:rPr>
        <w:t xml:space="preserve">Elles </w:t>
      </w:r>
      <w:r w:rsidR="003F0F47" w:rsidRPr="00C145D6">
        <w:rPr>
          <w:rFonts w:ascii="Arial" w:hAnsi="Arial" w:cs="Arial"/>
          <w:w w:val="105"/>
          <w:sz w:val="22"/>
          <w:szCs w:val="22"/>
          <w:lang w:bidi="he-IL"/>
        </w:rPr>
        <w:t xml:space="preserve">sont ordonnancées par </w:t>
      </w:r>
      <w:r w:rsidR="00223AA5" w:rsidRPr="00C145D6">
        <w:rPr>
          <w:rFonts w:ascii="Arial" w:hAnsi="Arial" w:cs="Arial"/>
          <w:w w:val="105"/>
          <w:sz w:val="22"/>
          <w:szCs w:val="22"/>
          <w:lang w:bidi="he-IL"/>
        </w:rPr>
        <w:t>le Bureau</w:t>
      </w:r>
      <w:r w:rsidR="003F0F47" w:rsidRPr="00C145D6">
        <w:rPr>
          <w:rFonts w:ascii="Arial" w:hAnsi="Arial" w:cs="Arial"/>
          <w:w w:val="105"/>
          <w:sz w:val="22"/>
          <w:szCs w:val="22"/>
          <w:lang w:bidi="he-IL"/>
        </w:rPr>
        <w:t xml:space="preserve">. </w:t>
      </w:r>
    </w:p>
    <w:p w14:paraId="3302E353" w14:textId="12931393" w:rsidR="00503135" w:rsidRDefault="00503135" w:rsidP="00024C33">
      <w:pPr>
        <w:pStyle w:val="Style"/>
        <w:jc w:val="both"/>
        <w:outlineLvl w:val="0"/>
        <w:rPr>
          <w:rFonts w:ascii="Arial" w:hAnsi="Arial" w:cs="Arial"/>
          <w:w w:val="105"/>
          <w:sz w:val="22"/>
          <w:szCs w:val="22"/>
          <w:lang w:bidi="he-IL"/>
        </w:rPr>
      </w:pPr>
      <w:r w:rsidRPr="00503135">
        <w:rPr>
          <w:rFonts w:ascii="Arial" w:hAnsi="Arial" w:cs="Arial"/>
          <w:w w:val="105"/>
          <w:sz w:val="22"/>
          <w:szCs w:val="22"/>
          <w:highlight w:val="yellow"/>
          <w:lang w:bidi="he-IL"/>
        </w:rPr>
        <w:t>Le-la trésorier-</w:t>
      </w:r>
      <w:proofErr w:type="spellStart"/>
      <w:r w:rsidRPr="00503135">
        <w:rPr>
          <w:rFonts w:ascii="Arial" w:hAnsi="Arial" w:cs="Arial"/>
          <w:w w:val="105"/>
          <w:sz w:val="22"/>
          <w:szCs w:val="22"/>
          <w:highlight w:val="yellow"/>
          <w:lang w:bidi="he-IL"/>
        </w:rPr>
        <w:t>rière</w:t>
      </w:r>
      <w:proofErr w:type="spellEnd"/>
      <w:r w:rsidRPr="00503135">
        <w:rPr>
          <w:rFonts w:ascii="Arial" w:hAnsi="Arial" w:cs="Arial"/>
          <w:w w:val="105"/>
          <w:sz w:val="22"/>
          <w:szCs w:val="22"/>
          <w:highlight w:val="yellow"/>
          <w:lang w:bidi="he-IL"/>
        </w:rPr>
        <w:t xml:space="preserve"> a la responsabilité du suivi et de la prévision des dépenses en accord avec </w:t>
      </w:r>
      <w:proofErr w:type="spellStart"/>
      <w:r w:rsidRPr="00503135">
        <w:rPr>
          <w:rFonts w:ascii="Arial" w:hAnsi="Arial" w:cs="Arial"/>
          <w:w w:val="105"/>
          <w:sz w:val="22"/>
          <w:szCs w:val="22"/>
          <w:highlight w:val="yellow"/>
          <w:lang w:bidi="he-IL"/>
        </w:rPr>
        <w:t>le-la</w:t>
      </w:r>
      <w:proofErr w:type="spellEnd"/>
      <w:r w:rsidRPr="00503135">
        <w:rPr>
          <w:rFonts w:ascii="Arial" w:hAnsi="Arial" w:cs="Arial"/>
          <w:w w:val="105"/>
          <w:sz w:val="22"/>
          <w:szCs w:val="22"/>
          <w:highlight w:val="yellow"/>
          <w:lang w:bidi="he-IL"/>
        </w:rPr>
        <w:t xml:space="preserve"> </w:t>
      </w:r>
      <w:proofErr w:type="spellStart"/>
      <w:r w:rsidRPr="00503135">
        <w:rPr>
          <w:rFonts w:ascii="Arial" w:hAnsi="Arial" w:cs="Arial"/>
          <w:w w:val="105"/>
          <w:sz w:val="22"/>
          <w:szCs w:val="22"/>
          <w:highlight w:val="yellow"/>
          <w:lang w:bidi="he-IL"/>
        </w:rPr>
        <w:t>président-e</w:t>
      </w:r>
      <w:proofErr w:type="spellEnd"/>
      <w:r>
        <w:rPr>
          <w:rFonts w:ascii="Arial" w:hAnsi="Arial" w:cs="Arial"/>
          <w:w w:val="105"/>
          <w:sz w:val="22"/>
          <w:szCs w:val="22"/>
          <w:highlight w:val="yellow"/>
          <w:lang w:bidi="he-IL"/>
        </w:rPr>
        <w:t xml:space="preserve"> et avec le bureau</w:t>
      </w:r>
      <w:r w:rsidRPr="00503135">
        <w:rPr>
          <w:rFonts w:ascii="Arial" w:hAnsi="Arial" w:cs="Arial"/>
          <w:w w:val="105"/>
          <w:sz w:val="22"/>
          <w:szCs w:val="22"/>
          <w:highlight w:val="yellow"/>
          <w:lang w:bidi="he-IL"/>
        </w:rPr>
        <w:t>.</w:t>
      </w:r>
    </w:p>
    <w:p w14:paraId="1BFEFEFB" w14:textId="77777777" w:rsidR="00503135" w:rsidRPr="00C145D6" w:rsidRDefault="00503135" w:rsidP="00024C33">
      <w:pPr>
        <w:pStyle w:val="Style"/>
        <w:jc w:val="both"/>
        <w:outlineLvl w:val="0"/>
        <w:rPr>
          <w:rFonts w:ascii="Arial" w:hAnsi="Arial" w:cs="Arial"/>
          <w:w w:val="105"/>
          <w:sz w:val="22"/>
          <w:szCs w:val="22"/>
          <w:lang w:bidi="he-IL"/>
        </w:rPr>
      </w:pPr>
    </w:p>
    <w:p w14:paraId="65826F01" w14:textId="77777777" w:rsidR="00EF7AE7" w:rsidRPr="00C145D6" w:rsidRDefault="00EF7AE7" w:rsidP="00024C33">
      <w:pPr>
        <w:pStyle w:val="Style"/>
        <w:jc w:val="both"/>
        <w:rPr>
          <w:rFonts w:ascii="Arial" w:hAnsi="Arial" w:cs="Arial"/>
          <w:w w:val="105"/>
          <w:sz w:val="22"/>
          <w:szCs w:val="22"/>
          <w:lang w:bidi="he-IL"/>
        </w:rPr>
      </w:pPr>
    </w:p>
    <w:p w14:paraId="57E96316" w14:textId="77777777" w:rsidR="00EF7AE7" w:rsidRPr="00C145D6" w:rsidRDefault="003F0F47" w:rsidP="00024C33">
      <w:pPr>
        <w:pStyle w:val="Style"/>
        <w:jc w:val="both"/>
        <w:outlineLvl w:val="0"/>
        <w:rPr>
          <w:rFonts w:ascii="Arial" w:hAnsi="Arial" w:cs="Arial"/>
          <w:w w:val="105"/>
          <w:sz w:val="22"/>
          <w:szCs w:val="22"/>
          <w:u w:val="single"/>
          <w:lang w:bidi="he-IL"/>
        </w:rPr>
      </w:pPr>
      <w:r w:rsidRPr="00C145D6">
        <w:rPr>
          <w:rFonts w:ascii="Arial" w:hAnsi="Arial" w:cs="Arial"/>
          <w:w w:val="105"/>
          <w:sz w:val="22"/>
          <w:szCs w:val="22"/>
          <w:lang w:bidi="he-IL"/>
        </w:rPr>
        <w:lastRenderedPageBreak/>
        <w:t>ART.</w:t>
      </w:r>
      <w:r w:rsidR="00223AA5" w:rsidRPr="00C145D6">
        <w:rPr>
          <w:rFonts w:ascii="Arial" w:hAnsi="Arial" w:cs="Arial"/>
          <w:w w:val="105"/>
          <w:sz w:val="22"/>
          <w:szCs w:val="22"/>
          <w:lang w:bidi="he-IL"/>
        </w:rPr>
        <w:t>14</w:t>
      </w:r>
      <w:r w:rsidRPr="00C145D6">
        <w:rPr>
          <w:rFonts w:ascii="Arial" w:hAnsi="Arial" w:cs="Arial"/>
          <w:w w:val="105"/>
          <w:sz w:val="22"/>
          <w:szCs w:val="22"/>
          <w:lang w:bidi="he-IL"/>
        </w:rPr>
        <w:t xml:space="preserve">. </w:t>
      </w:r>
      <w:r w:rsidR="00EF7AE7" w:rsidRPr="00C145D6">
        <w:rPr>
          <w:rFonts w:ascii="Arial" w:hAnsi="Arial" w:cs="Arial"/>
          <w:w w:val="105"/>
          <w:sz w:val="22"/>
          <w:szCs w:val="22"/>
          <w:u w:val="single"/>
          <w:lang w:bidi="he-IL"/>
        </w:rPr>
        <w:t>La comptabilité de l’association</w:t>
      </w:r>
    </w:p>
    <w:p w14:paraId="2F62A7E0" w14:textId="470E0868" w:rsidR="00503135" w:rsidRPr="00C145D6" w:rsidRDefault="00223AA5" w:rsidP="00024C33">
      <w:pPr>
        <w:pStyle w:val="Style"/>
        <w:jc w:val="both"/>
        <w:rPr>
          <w:rFonts w:ascii="Arial" w:hAnsi="Arial" w:cs="Arial"/>
          <w:w w:val="105"/>
          <w:sz w:val="22"/>
          <w:szCs w:val="22"/>
          <w:lang w:bidi="he-IL"/>
        </w:rPr>
      </w:pPr>
      <w:r w:rsidRPr="008A7FAB">
        <w:rPr>
          <w:rFonts w:ascii="Arial" w:hAnsi="Arial" w:cs="Arial"/>
          <w:w w:val="105"/>
          <w:sz w:val="22"/>
          <w:szCs w:val="22"/>
          <w:highlight w:val="yellow"/>
          <w:lang w:bidi="he-IL"/>
        </w:rPr>
        <w:t xml:space="preserve">Il </w:t>
      </w:r>
      <w:r w:rsidR="003F0F47" w:rsidRPr="008A7FAB">
        <w:rPr>
          <w:rFonts w:ascii="Arial" w:hAnsi="Arial" w:cs="Arial"/>
          <w:w w:val="105"/>
          <w:sz w:val="22"/>
          <w:szCs w:val="22"/>
          <w:highlight w:val="yellow"/>
          <w:lang w:bidi="he-IL"/>
        </w:rPr>
        <w:t xml:space="preserve">est tenu </w:t>
      </w:r>
      <w:r w:rsidR="008A7FAB" w:rsidRPr="008A7FAB">
        <w:rPr>
          <w:rFonts w:ascii="Arial" w:hAnsi="Arial" w:cs="Arial"/>
          <w:w w:val="105"/>
          <w:sz w:val="22"/>
          <w:szCs w:val="22"/>
          <w:highlight w:val="yellow"/>
          <w:lang w:bidi="he-IL"/>
        </w:rPr>
        <w:t>une comptabilité de trésorerie, avec suivi chronologique des encaissements et des décaissements, et une comptabilité d’engagements, dans le but de rendre compte aux sociétaires, aux partenaires, aux financeurs, de l’utilisation des fonds de l’association. Le bénévolat des membres qui contribuent au fonctionnement de l’association est valorisé dans la comptabilité d’engagements.</w:t>
      </w:r>
    </w:p>
    <w:p w14:paraId="088FF587" w14:textId="77777777" w:rsidR="00EF7AE7" w:rsidRPr="00C145D6" w:rsidRDefault="00EF7AE7" w:rsidP="00024C33">
      <w:pPr>
        <w:pStyle w:val="Style"/>
        <w:jc w:val="both"/>
        <w:rPr>
          <w:rFonts w:ascii="Arial" w:hAnsi="Arial" w:cs="Arial"/>
          <w:w w:val="105"/>
          <w:sz w:val="22"/>
          <w:szCs w:val="22"/>
          <w:lang w:bidi="he-IL"/>
        </w:rPr>
      </w:pPr>
    </w:p>
    <w:p w14:paraId="07B6FBD2" w14:textId="77777777" w:rsidR="008A7FAB" w:rsidRDefault="008A7FAB" w:rsidP="00024C33">
      <w:pPr>
        <w:pStyle w:val="Style"/>
        <w:jc w:val="both"/>
        <w:outlineLvl w:val="0"/>
        <w:rPr>
          <w:rFonts w:ascii="Arial" w:hAnsi="Arial" w:cs="Arial"/>
          <w:w w:val="105"/>
          <w:sz w:val="22"/>
          <w:szCs w:val="22"/>
          <w:lang w:bidi="he-IL"/>
        </w:rPr>
      </w:pPr>
    </w:p>
    <w:p w14:paraId="15CAE69B" w14:textId="77777777" w:rsidR="00EF7AE7" w:rsidRPr="00C145D6" w:rsidRDefault="00223AA5" w:rsidP="00024C33">
      <w:pPr>
        <w:pStyle w:val="Style"/>
        <w:jc w:val="both"/>
        <w:outlineLvl w:val="0"/>
        <w:rPr>
          <w:rFonts w:ascii="Arial" w:hAnsi="Arial" w:cs="Arial"/>
          <w:w w:val="105"/>
          <w:sz w:val="22"/>
          <w:szCs w:val="22"/>
          <w:u w:val="single"/>
          <w:lang w:bidi="he-IL"/>
        </w:rPr>
      </w:pPr>
      <w:r w:rsidRPr="00C145D6">
        <w:rPr>
          <w:rFonts w:ascii="Arial" w:hAnsi="Arial" w:cs="Arial"/>
          <w:w w:val="105"/>
          <w:sz w:val="22"/>
          <w:szCs w:val="22"/>
          <w:lang w:bidi="he-IL"/>
        </w:rPr>
        <w:t xml:space="preserve">ART.15. </w:t>
      </w:r>
      <w:r w:rsidR="00EF7AE7" w:rsidRPr="00C145D6">
        <w:rPr>
          <w:rFonts w:ascii="Arial" w:hAnsi="Arial" w:cs="Arial"/>
          <w:w w:val="105"/>
          <w:sz w:val="22"/>
          <w:szCs w:val="22"/>
          <w:u w:val="single"/>
          <w:lang w:bidi="he-IL"/>
        </w:rPr>
        <w:t>Modification des statuts</w:t>
      </w:r>
    </w:p>
    <w:p w14:paraId="23FD8261" w14:textId="77777777" w:rsidR="00245B86" w:rsidRDefault="00223AA5" w:rsidP="00024C33">
      <w:pPr>
        <w:pStyle w:val="Style"/>
        <w:jc w:val="both"/>
        <w:rPr>
          <w:rFonts w:ascii="Arial" w:hAnsi="Arial" w:cs="Arial"/>
          <w:w w:val="105"/>
          <w:sz w:val="22"/>
          <w:szCs w:val="22"/>
          <w:lang w:bidi="he-IL"/>
        </w:rPr>
      </w:pPr>
      <w:r w:rsidRPr="00C145D6">
        <w:rPr>
          <w:rFonts w:ascii="Arial" w:hAnsi="Arial" w:cs="Arial"/>
          <w:w w:val="105"/>
          <w:sz w:val="22"/>
          <w:szCs w:val="22"/>
          <w:lang w:bidi="he-IL"/>
        </w:rPr>
        <w:t xml:space="preserve">Les statuts peuvent être modifiés par </w:t>
      </w:r>
      <w:r w:rsidR="003F0F47" w:rsidRPr="00C145D6">
        <w:rPr>
          <w:rFonts w:ascii="Arial" w:hAnsi="Arial" w:cs="Arial"/>
          <w:w w:val="105"/>
          <w:sz w:val="22"/>
          <w:szCs w:val="22"/>
          <w:lang w:bidi="he-IL"/>
        </w:rPr>
        <w:t>une assemblée générale</w:t>
      </w:r>
      <w:r w:rsidR="00245B86">
        <w:rPr>
          <w:rFonts w:ascii="Arial" w:hAnsi="Arial" w:cs="Arial"/>
          <w:w w:val="105"/>
          <w:sz w:val="22"/>
          <w:szCs w:val="22"/>
          <w:lang w:bidi="he-IL"/>
        </w:rPr>
        <w:t xml:space="preserve"> :</w:t>
      </w:r>
    </w:p>
    <w:p w14:paraId="4F7F944F" w14:textId="77777777" w:rsidR="00245B86" w:rsidRDefault="00223AA5" w:rsidP="00024C33">
      <w:pPr>
        <w:pStyle w:val="Style"/>
        <w:numPr>
          <w:ilvl w:val="0"/>
          <w:numId w:val="5"/>
        </w:numPr>
        <w:jc w:val="both"/>
        <w:rPr>
          <w:rFonts w:ascii="Arial" w:hAnsi="Arial" w:cs="Arial"/>
          <w:w w:val="105"/>
          <w:sz w:val="22"/>
          <w:szCs w:val="22"/>
          <w:lang w:bidi="he-IL"/>
        </w:rPr>
      </w:pPr>
      <w:proofErr w:type="gramStart"/>
      <w:r w:rsidRPr="00C145D6">
        <w:rPr>
          <w:rFonts w:ascii="Arial" w:hAnsi="Arial" w:cs="Arial"/>
          <w:w w:val="105"/>
          <w:sz w:val="22"/>
          <w:szCs w:val="22"/>
          <w:lang w:bidi="he-IL"/>
        </w:rPr>
        <w:t>sur</w:t>
      </w:r>
      <w:proofErr w:type="gramEnd"/>
      <w:r w:rsidRPr="00C145D6">
        <w:rPr>
          <w:rFonts w:ascii="Arial" w:hAnsi="Arial" w:cs="Arial"/>
          <w:w w:val="105"/>
          <w:sz w:val="22"/>
          <w:szCs w:val="22"/>
          <w:lang w:bidi="he-IL"/>
        </w:rPr>
        <w:t xml:space="preserve"> </w:t>
      </w:r>
      <w:r w:rsidR="003F0F47" w:rsidRPr="00C145D6">
        <w:rPr>
          <w:rFonts w:ascii="Arial" w:hAnsi="Arial" w:cs="Arial"/>
          <w:w w:val="105"/>
          <w:sz w:val="22"/>
          <w:szCs w:val="22"/>
          <w:lang w:bidi="he-IL"/>
        </w:rPr>
        <w:t>proposition du conseil d'administration</w:t>
      </w:r>
      <w:r w:rsidRPr="00C145D6">
        <w:rPr>
          <w:rFonts w:ascii="Arial" w:hAnsi="Arial" w:cs="Arial"/>
          <w:w w:val="105"/>
          <w:sz w:val="22"/>
          <w:szCs w:val="22"/>
          <w:lang w:bidi="he-IL"/>
        </w:rPr>
        <w:t xml:space="preserve"> </w:t>
      </w:r>
      <w:r w:rsidR="003F0F47" w:rsidRPr="00C145D6">
        <w:rPr>
          <w:rFonts w:ascii="Arial" w:hAnsi="Arial" w:cs="Arial"/>
          <w:w w:val="105"/>
          <w:sz w:val="22"/>
          <w:szCs w:val="22"/>
          <w:lang w:bidi="he-IL"/>
        </w:rPr>
        <w:t xml:space="preserve">; </w:t>
      </w:r>
    </w:p>
    <w:p w14:paraId="6C698911" w14:textId="77777777" w:rsidR="003F0F47" w:rsidRPr="00C145D6" w:rsidRDefault="003F0F47" w:rsidP="00024C33">
      <w:pPr>
        <w:pStyle w:val="Style"/>
        <w:numPr>
          <w:ilvl w:val="0"/>
          <w:numId w:val="5"/>
        </w:numPr>
        <w:jc w:val="both"/>
        <w:rPr>
          <w:rFonts w:ascii="Arial" w:hAnsi="Arial" w:cs="Arial"/>
          <w:w w:val="105"/>
          <w:sz w:val="22"/>
          <w:szCs w:val="22"/>
          <w:lang w:bidi="he-IL"/>
        </w:rPr>
      </w:pPr>
      <w:proofErr w:type="gramStart"/>
      <w:r w:rsidRPr="00C145D6">
        <w:rPr>
          <w:rFonts w:ascii="Arial" w:hAnsi="Arial" w:cs="Arial"/>
          <w:w w:val="105"/>
          <w:sz w:val="22"/>
          <w:szCs w:val="22"/>
          <w:lang w:bidi="he-IL"/>
        </w:rPr>
        <w:t>sur</w:t>
      </w:r>
      <w:proofErr w:type="gramEnd"/>
      <w:r w:rsidRPr="00C145D6">
        <w:rPr>
          <w:rFonts w:ascii="Arial" w:hAnsi="Arial" w:cs="Arial"/>
          <w:w w:val="105"/>
          <w:sz w:val="22"/>
          <w:szCs w:val="22"/>
          <w:lang w:bidi="he-IL"/>
        </w:rPr>
        <w:t xml:space="preserve"> proposition du dixième des membres actifs. Dans ce cas, la proposition doit être soumise au bureau. </w:t>
      </w:r>
    </w:p>
    <w:p w14:paraId="27BC405F" w14:textId="77777777" w:rsidR="003F0F47" w:rsidRPr="00C145D6" w:rsidRDefault="00223AA5" w:rsidP="00024C33">
      <w:pPr>
        <w:pStyle w:val="Style"/>
        <w:jc w:val="both"/>
        <w:rPr>
          <w:rFonts w:ascii="Arial" w:hAnsi="Arial" w:cs="Arial"/>
          <w:w w:val="105"/>
          <w:sz w:val="22"/>
          <w:szCs w:val="22"/>
          <w:lang w:bidi="he-IL"/>
        </w:rPr>
      </w:pPr>
      <w:r w:rsidRPr="00C145D6">
        <w:rPr>
          <w:rFonts w:ascii="Arial" w:hAnsi="Arial" w:cs="Arial"/>
          <w:w w:val="105"/>
          <w:sz w:val="22"/>
          <w:szCs w:val="22"/>
          <w:lang w:bidi="he-IL"/>
        </w:rPr>
        <w:t>Dans tous les cas, le bureau communique cet</w:t>
      </w:r>
      <w:r w:rsidR="003F0F47" w:rsidRPr="00C145D6">
        <w:rPr>
          <w:rFonts w:ascii="Arial" w:hAnsi="Arial" w:cs="Arial"/>
          <w:w w:val="105"/>
          <w:sz w:val="22"/>
          <w:szCs w:val="22"/>
          <w:lang w:bidi="he-IL"/>
        </w:rPr>
        <w:t xml:space="preserve">te </w:t>
      </w:r>
      <w:r w:rsidRPr="00C145D6">
        <w:rPr>
          <w:rFonts w:ascii="Arial" w:hAnsi="Arial" w:cs="Arial"/>
          <w:w w:val="105"/>
          <w:sz w:val="22"/>
          <w:szCs w:val="22"/>
          <w:lang w:bidi="he-IL"/>
        </w:rPr>
        <w:t>proposition</w:t>
      </w:r>
      <w:r w:rsidR="003F0F47" w:rsidRPr="00C145D6">
        <w:rPr>
          <w:rFonts w:ascii="Arial" w:hAnsi="Arial" w:cs="Arial"/>
          <w:w w:val="105"/>
          <w:sz w:val="22"/>
          <w:szCs w:val="22"/>
          <w:lang w:bidi="he-IL"/>
        </w:rPr>
        <w:t xml:space="preserve"> aux adhérents au moins quinze jours </w:t>
      </w:r>
      <w:r w:rsidRPr="00C145D6">
        <w:rPr>
          <w:rFonts w:ascii="Arial" w:hAnsi="Arial" w:cs="Arial"/>
          <w:w w:val="105"/>
          <w:sz w:val="22"/>
          <w:szCs w:val="22"/>
          <w:lang w:bidi="he-IL"/>
        </w:rPr>
        <w:t>a</w:t>
      </w:r>
      <w:r w:rsidR="003F0F47" w:rsidRPr="00C145D6">
        <w:rPr>
          <w:rFonts w:ascii="Arial" w:hAnsi="Arial" w:cs="Arial"/>
          <w:w w:val="105"/>
          <w:sz w:val="22"/>
          <w:szCs w:val="22"/>
          <w:lang w:bidi="he-IL"/>
        </w:rPr>
        <w:t xml:space="preserve">vant </w:t>
      </w:r>
      <w:r w:rsidRPr="00C145D6">
        <w:rPr>
          <w:rFonts w:ascii="Arial" w:hAnsi="Arial" w:cs="Arial"/>
          <w:w w:val="105"/>
          <w:sz w:val="22"/>
          <w:szCs w:val="22"/>
          <w:lang w:bidi="he-IL"/>
        </w:rPr>
        <w:t>l</w:t>
      </w:r>
      <w:r w:rsidR="003F0F47" w:rsidRPr="00C145D6">
        <w:rPr>
          <w:rFonts w:ascii="Arial" w:hAnsi="Arial" w:cs="Arial"/>
          <w:w w:val="105"/>
          <w:sz w:val="22"/>
          <w:szCs w:val="22"/>
          <w:lang w:bidi="he-IL"/>
        </w:rPr>
        <w:t xml:space="preserve">'assemblée générale </w:t>
      </w:r>
      <w:r w:rsidRPr="00C145D6">
        <w:rPr>
          <w:rFonts w:ascii="Arial" w:hAnsi="Arial" w:cs="Arial"/>
          <w:w w:val="105"/>
          <w:sz w:val="22"/>
          <w:szCs w:val="22"/>
          <w:lang w:bidi="he-IL"/>
        </w:rPr>
        <w:t>à laquelle il les con</w:t>
      </w:r>
      <w:r w:rsidR="003F0F47" w:rsidRPr="00C145D6">
        <w:rPr>
          <w:rFonts w:ascii="Arial" w:hAnsi="Arial" w:cs="Arial"/>
          <w:w w:val="105"/>
          <w:sz w:val="22"/>
          <w:szCs w:val="22"/>
          <w:lang w:bidi="he-IL"/>
        </w:rPr>
        <w:t xml:space="preserve">voque. </w:t>
      </w:r>
    </w:p>
    <w:p w14:paraId="7BFE4544" w14:textId="77777777" w:rsidR="00223AA5" w:rsidRDefault="003F0F47" w:rsidP="00024C33">
      <w:pPr>
        <w:pStyle w:val="Style"/>
        <w:jc w:val="both"/>
        <w:rPr>
          <w:rFonts w:ascii="Arial" w:hAnsi="Arial" w:cs="Arial"/>
          <w:w w:val="105"/>
          <w:sz w:val="22"/>
          <w:szCs w:val="22"/>
          <w:lang w:bidi="he-IL"/>
        </w:rPr>
      </w:pPr>
      <w:r w:rsidRPr="00C145D6">
        <w:rPr>
          <w:rFonts w:ascii="Arial" w:hAnsi="Arial" w:cs="Arial"/>
          <w:w w:val="105"/>
          <w:sz w:val="22"/>
          <w:szCs w:val="22"/>
          <w:lang w:bidi="he-IL"/>
        </w:rPr>
        <w:t xml:space="preserve">Pour délibérer valablement, l'assemblée doit se </w:t>
      </w:r>
      <w:r w:rsidR="00EF7AE7" w:rsidRPr="00C145D6">
        <w:rPr>
          <w:rFonts w:ascii="Arial" w:hAnsi="Arial" w:cs="Arial"/>
          <w:w w:val="105"/>
          <w:sz w:val="22"/>
          <w:szCs w:val="22"/>
          <w:lang w:bidi="he-IL"/>
        </w:rPr>
        <w:t>composer</w:t>
      </w:r>
      <w:r w:rsidRPr="00C145D6">
        <w:rPr>
          <w:rFonts w:ascii="Arial" w:hAnsi="Arial" w:cs="Arial"/>
          <w:w w:val="105"/>
          <w:sz w:val="22"/>
          <w:szCs w:val="22"/>
          <w:lang w:bidi="he-IL"/>
        </w:rPr>
        <w:t xml:space="preserve"> du </w:t>
      </w:r>
      <w:r w:rsidR="00EF7AE7" w:rsidRPr="00C145D6">
        <w:rPr>
          <w:rFonts w:ascii="Arial" w:hAnsi="Arial" w:cs="Arial"/>
          <w:w w:val="105"/>
          <w:sz w:val="22"/>
          <w:szCs w:val="22"/>
          <w:lang w:bidi="he-IL"/>
        </w:rPr>
        <w:t>q</w:t>
      </w:r>
      <w:r w:rsidRPr="00C145D6">
        <w:rPr>
          <w:rFonts w:ascii="Arial" w:hAnsi="Arial" w:cs="Arial"/>
          <w:w w:val="105"/>
          <w:sz w:val="22"/>
          <w:szCs w:val="22"/>
          <w:lang w:bidi="he-IL"/>
        </w:rPr>
        <w:t xml:space="preserve">uart au moins des membres actifs présents ou représentés. Si </w:t>
      </w:r>
      <w:r w:rsidR="00245B86">
        <w:rPr>
          <w:rFonts w:ascii="Arial" w:hAnsi="Arial" w:cs="Arial"/>
          <w:w w:val="105"/>
          <w:sz w:val="22"/>
          <w:szCs w:val="22"/>
          <w:lang w:bidi="he-IL"/>
        </w:rPr>
        <w:t>ce quorum</w:t>
      </w:r>
      <w:r w:rsidRPr="00C145D6">
        <w:rPr>
          <w:rFonts w:ascii="Arial" w:hAnsi="Arial" w:cs="Arial"/>
          <w:w w:val="105"/>
          <w:sz w:val="22"/>
          <w:szCs w:val="22"/>
          <w:lang w:bidi="he-IL"/>
        </w:rPr>
        <w:t xml:space="preserve"> n</w:t>
      </w:r>
      <w:r w:rsidR="00EF7AE7" w:rsidRPr="00C145D6">
        <w:rPr>
          <w:rFonts w:ascii="Arial" w:hAnsi="Arial" w:cs="Arial"/>
          <w:w w:val="105"/>
          <w:sz w:val="22"/>
          <w:szCs w:val="22"/>
          <w:lang w:bidi="he-IL"/>
        </w:rPr>
        <w:t>’</w:t>
      </w:r>
      <w:r w:rsidRPr="00C145D6">
        <w:rPr>
          <w:rFonts w:ascii="Arial" w:hAnsi="Arial" w:cs="Arial"/>
          <w:w w:val="105"/>
          <w:sz w:val="22"/>
          <w:szCs w:val="22"/>
          <w:lang w:bidi="he-IL"/>
        </w:rPr>
        <w:t xml:space="preserve">est pas </w:t>
      </w:r>
      <w:r w:rsidRPr="00245B86">
        <w:rPr>
          <w:rFonts w:ascii="Arial" w:hAnsi="Arial" w:cs="Arial"/>
          <w:w w:val="105"/>
          <w:sz w:val="22"/>
          <w:szCs w:val="22"/>
          <w:lang w:bidi="he-IL"/>
        </w:rPr>
        <w:t>atteint</w:t>
      </w:r>
      <w:r w:rsidR="001D3678" w:rsidRPr="00245B86">
        <w:rPr>
          <w:rFonts w:ascii="Arial" w:hAnsi="Arial" w:cs="Arial"/>
          <w:w w:val="105"/>
          <w:sz w:val="22"/>
          <w:szCs w:val="22"/>
          <w:lang w:bidi="he-IL"/>
        </w:rPr>
        <w:t>,</w:t>
      </w:r>
      <w:r w:rsidRPr="00245B86">
        <w:rPr>
          <w:rFonts w:ascii="Arial" w:hAnsi="Arial" w:cs="Arial"/>
          <w:w w:val="105"/>
          <w:sz w:val="22"/>
          <w:szCs w:val="22"/>
          <w:lang w:bidi="he-IL"/>
        </w:rPr>
        <w:t xml:space="preserve"> </w:t>
      </w:r>
      <w:r w:rsidR="00EF7AE7" w:rsidRPr="00245B86">
        <w:rPr>
          <w:rFonts w:ascii="Arial" w:hAnsi="Arial" w:cs="Arial"/>
          <w:w w:val="105"/>
          <w:sz w:val="22"/>
          <w:szCs w:val="22"/>
          <w:lang w:bidi="he-IL"/>
        </w:rPr>
        <w:t>l’</w:t>
      </w:r>
      <w:r w:rsidRPr="00245B86">
        <w:rPr>
          <w:rFonts w:ascii="Arial" w:hAnsi="Arial" w:cs="Arial"/>
          <w:w w:val="105"/>
          <w:sz w:val="22"/>
          <w:szCs w:val="22"/>
          <w:lang w:bidi="he-IL"/>
        </w:rPr>
        <w:t>assemblée</w:t>
      </w:r>
      <w:r w:rsidRPr="00C145D6">
        <w:rPr>
          <w:rFonts w:ascii="Arial" w:hAnsi="Arial" w:cs="Arial"/>
          <w:w w:val="105"/>
          <w:sz w:val="22"/>
          <w:szCs w:val="22"/>
          <w:lang w:bidi="he-IL"/>
        </w:rPr>
        <w:t xml:space="preserve"> </w:t>
      </w:r>
      <w:r w:rsidR="00245B86">
        <w:rPr>
          <w:rFonts w:ascii="Arial" w:hAnsi="Arial" w:cs="Arial"/>
          <w:w w:val="105"/>
          <w:sz w:val="22"/>
          <w:szCs w:val="22"/>
          <w:lang w:bidi="he-IL"/>
        </w:rPr>
        <w:t xml:space="preserve">générale </w:t>
      </w:r>
      <w:r w:rsidRPr="00C145D6">
        <w:rPr>
          <w:rFonts w:ascii="Arial" w:hAnsi="Arial" w:cs="Arial"/>
          <w:w w:val="105"/>
          <w:sz w:val="22"/>
          <w:szCs w:val="22"/>
          <w:lang w:bidi="he-IL"/>
        </w:rPr>
        <w:t xml:space="preserve">est convoquée de nouveau mais à </w:t>
      </w:r>
      <w:r w:rsidR="00EF7AE7" w:rsidRPr="00C145D6">
        <w:rPr>
          <w:rFonts w:ascii="Arial" w:hAnsi="Arial" w:cs="Arial"/>
          <w:w w:val="105"/>
          <w:sz w:val="22"/>
          <w:szCs w:val="22"/>
          <w:lang w:bidi="he-IL"/>
        </w:rPr>
        <w:t>quinze</w:t>
      </w:r>
      <w:r w:rsidRPr="00C145D6">
        <w:rPr>
          <w:rFonts w:ascii="Arial" w:hAnsi="Arial" w:cs="Arial"/>
          <w:w w:val="105"/>
          <w:sz w:val="22"/>
          <w:szCs w:val="22"/>
          <w:lang w:bidi="he-IL"/>
        </w:rPr>
        <w:t xml:space="preserve"> jours au moins d'intervalle</w:t>
      </w:r>
      <w:r w:rsidR="00EF7AE7" w:rsidRPr="00C145D6">
        <w:rPr>
          <w:rFonts w:ascii="Arial" w:hAnsi="Arial" w:cs="Arial"/>
          <w:w w:val="105"/>
          <w:sz w:val="22"/>
          <w:szCs w:val="22"/>
          <w:lang w:bidi="he-IL"/>
        </w:rPr>
        <w:t xml:space="preserve"> </w:t>
      </w:r>
      <w:r w:rsidRPr="00C145D6">
        <w:rPr>
          <w:rFonts w:ascii="Arial" w:hAnsi="Arial" w:cs="Arial"/>
          <w:w w:val="105"/>
          <w:sz w:val="22"/>
          <w:szCs w:val="22"/>
          <w:lang w:bidi="he-IL"/>
        </w:rPr>
        <w:t>; et cette fois,</w:t>
      </w:r>
      <w:r w:rsidR="00EF7AE7" w:rsidRPr="00C145D6">
        <w:rPr>
          <w:rFonts w:ascii="Arial" w:hAnsi="Arial" w:cs="Arial"/>
          <w:w w:val="105"/>
          <w:sz w:val="22"/>
          <w:szCs w:val="22"/>
          <w:lang w:bidi="he-IL"/>
        </w:rPr>
        <w:t xml:space="preserve"> elle</w:t>
      </w:r>
      <w:r w:rsidRPr="00C145D6">
        <w:rPr>
          <w:rFonts w:ascii="Arial" w:hAnsi="Arial" w:cs="Arial"/>
          <w:w w:val="105"/>
          <w:sz w:val="22"/>
          <w:szCs w:val="22"/>
          <w:lang w:bidi="he-IL"/>
        </w:rPr>
        <w:t xml:space="preserve"> peut </w:t>
      </w:r>
      <w:r w:rsidR="00EF7AE7" w:rsidRPr="00C145D6">
        <w:rPr>
          <w:rFonts w:ascii="Arial" w:hAnsi="Arial" w:cs="Arial"/>
          <w:w w:val="105"/>
          <w:sz w:val="22"/>
          <w:szCs w:val="22"/>
          <w:lang w:bidi="he-IL"/>
        </w:rPr>
        <w:t>valablement</w:t>
      </w:r>
      <w:r w:rsidRPr="00C145D6">
        <w:rPr>
          <w:rFonts w:ascii="Arial" w:hAnsi="Arial" w:cs="Arial"/>
          <w:w w:val="105"/>
          <w:sz w:val="22"/>
          <w:szCs w:val="22"/>
          <w:lang w:bidi="he-IL"/>
        </w:rPr>
        <w:t xml:space="preserve"> délibérer, quel que soit le nombre des membres présents ou représentés. </w:t>
      </w:r>
    </w:p>
    <w:p w14:paraId="76CEFC10" w14:textId="77777777" w:rsidR="00503135" w:rsidRDefault="00503135" w:rsidP="00024C33">
      <w:pPr>
        <w:pStyle w:val="Style"/>
        <w:jc w:val="both"/>
        <w:rPr>
          <w:rFonts w:ascii="Arial" w:hAnsi="Arial" w:cs="Arial"/>
          <w:w w:val="105"/>
          <w:sz w:val="22"/>
          <w:szCs w:val="22"/>
          <w:lang w:bidi="he-IL"/>
        </w:rPr>
      </w:pPr>
    </w:p>
    <w:p w14:paraId="64B429DA" w14:textId="77777777" w:rsidR="00245B86" w:rsidRPr="00C145D6" w:rsidRDefault="00245B86" w:rsidP="00024C33">
      <w:pPr>
        <w:pStyle w:val="Style"/>
        <w:jc w:val="both"/>
        <w:rPr>
          <w:rFonts w:ascii="Arial" w:hAnsi="Arial" w:cs="Arial"/>
          <w:w w:val="105"/>
          <w:sz w:val="22"/>
          <w:szCs w:val="22"/>
          <w:lang w:bidi="he-IL"/>
        </w:rPr>
      </w:pPr>
    </w:p>
    <w:p w14:paraId="6EB67C9D" w14:textId="77777777" w:rsidR="006F172A" w:rsidRPr="00C145D6" w:rsidRDefault="003F0F47" w:rsidP="00024C33">
      <w:pPr>
        <w:pStyle w:val="Style"/>
        <w:jc w:val="both"/>
        <w:outlineLvl w:val="0"/>
        <w:rPr>
          <w:rFonts w:ascii="Arial" w:hAnsi="Arial" w:cs="Arial"/>
          <w:w w:val="105"/>
          <w:sz w:val="22"/>
          <w:szCs w:val="22"/>
          <w:u w:val="single"/>
          <w:lang w:bidi="he-IL"/>
        </w:rPr>
      </w:pPr>
      <w:r w:rsidRPr="00C145D6">
        <w:rPr>
          <w:rFonts w:ascii="Arial" w:hAnsi="Arial" w:cs="Arial"/>
          <w:w w:val="105"/>
          <w:sz w:val="22"/>
          <w:szCs w:val="22"/>
          <w:lang w:bidi="he-IL"/>
        </w:rPr>
        <w:t>ART.</w:t>
      </w:r>
      <w:r w:rsidR="00223AA5" w:rsidRPr="00C145D6">
        <w:rPr>
          <w:rFonts w:ascii="Arial" w:hAnsi="Arial" w:cs="Arial"/>
          <w:w w:val="105"/>
          <w:sz w:val="22"/>
          <w:szCs w:val="22"/>
          <w:lang w:bidi="he-IL"/>
        </w:rPr>
        <w:t>16</w:t>
      </w:r>
      <w:r w:rsidRPr="00C145D6">
        <w:rPr>
          <w:rFonts w:ascii="Arial" w:hAnsi="Arial" w:cs="Arial"/>
          <w:w w:val="105"/>
          <w:sz w:val="22"/>
          <w:szCs w:val="22"/>
          <w:lang w:bidi="he-IL"/>
        </w:rPr>
        <w:t xml:space="preserve">. </w:t>
      </w:r>
      <w:r w:rsidR="006F172A" w:rsidRPr="00C145D6">
        <w:rPr>
          <w:rFonts w:ascii="Arial" w:hAnsi="Arial" w:cs="Arial"/>
          <w:w w:val="105"/>
          <w:sz w:val="22"/>
          <w:szCs w:val="22"/>
          <w:u w:val="single"/>
          <w:lang w:bidi="he-IL"/>
        </w:rPr>
        <w:t>Dissolution de l’association</w:t>
      </w:r>
    </w:p>
    <w:p w14:paraId="69D78CDE" w14:textId="77777777" w:rsidR="003F0F47" w:rsidRPr="00C145D6" w:rsidRDefault="003F0F47" w:rsidP="00024C33">
      <w:pPr>
        <w:pStyle w:val="Style"/>
        <w:jc w:val="both"/>
        <w:rPr>
          <w:rFonts w:ascii="Arial" w:hAnsi="Arial" w:cs="Arial"/>
          <w:w w:val="105"/>
          <w:sz w:val="22"/>
          <w:szCs w:val="22"/>
          <w:lang w:bidi="he-IL"/>
        </w:rPr>
      </w:pPr>
      <w:r w:rsidRPr="00C145D6">
        <w:rPr>
          <w:rFonts w:ascii="Arial" w:hAnsi="Arial" w:cs="Arial"/>
          <w:w w:val="105"/>
          <w:sz w:val="22"/>
          <w:szCs w:val="22"/>
          <w:lang w:bidi="he-IL"/>
        </w:rPr>
        <w:t>L'Association ne peu</w:t>
      </w:r>
      <w:r w:rsidR="00223AA5" w:rsidRPr="00C145D6">
        <w:rPr>
          <w:rFonts w:ascii="Arial" w:hAnsi="Arial" w:cs="Arial"/>
          <w:w w:val="105"/>
          <w:sz w:val="22"/>
          <w:szCs w:val="22"/>
          <w:lang w:bidi="he-IL"/>
        </w:rPr>
        <w:t>t</w:t>
      </w:r>
      <w:r w:rsidRPr="00C145D6">
        <w:rPr>
          <w:rFonts w:ascii="Arial" w:hAnsi="Arial" w:cs="Arial"/>
          <w:w w:val="105"/>
          <w:sz w:val="22"/>
          <w:szCs w:val="22"/>
          <w:lang w:bidi="he-IL"/>
        </w:rPr>
        <w:t xml:space="preserve"> être dissoute </w:t>
      </w:r>
      <w:r w:rsidR="00223AA5" w:rsidRPr="00C145D6">
        <w:rPr>
          <w:rFonts w:ascii="Arial" w:hAnsi="Arial" w:cs="Arial"/>
          <w:w w:val="105"/>
          <w:sz w:val="22"/>
          <w:szCs w:val="22"/>
          <w:lang w:bidi="he-IL"/>
        </w:rPr>
        <w:t>q</w:t>
      </w:r>
      <w:r w:rsidRPr="00C145D6">
        <w:rPr>
          <w:rFonts w:ascii="Arial" w:hAnsi="Arial" w:cs="Arial"/>
          <w:w w:val="105"/>
          <w:sz w:val="22"/>
          <w:szCs w:val="22"/>
          <w:lang w:bidi="he-IL"/>
        </w:rPr>
        <w:t xml:space="preserve">ue par une assemblée générale extraordinaire </w:t>
      </w:r>
      <w:r w:rsidR="00223AA5" w:rsidRPr="00C145D6">
        <w:rPr>
          <w:rFonts w:ascii="Arial" w:hAnsi="Arial" w:cs="Arial"/>
          <w:w w:val="105"/>
          <w:sz w:val="22"/>
          <w:szCs w:val="22"/>
          <w:lang w:bidi="he-IL"/>
        </w:rPr>
        <w:t>comprenant</w:t>
      </w:r>
      <w:r w:rsidRPr="00C145D6">
        <w:rPr>
          <w:rFonts w:ascii="Arial" w:hAnsi="Arial" w:cs="Arial"/>
          <w:w w:val="105"/>
          <w:sz w:val="22"/>
          <w:szCs w:val="22"/>
          <w:lang w:bidi="he-IL"/>
        </w:rPr>
        <w:t xml:space="preserve"> au moins </w:t>
      </w:r>
      <w:r w:rsidR="00223AA5" w:rsidRPr="00C145D6">
        <w:rPr>
          <w:rFonts w:ascii="Arial" w:hAnsi="Arial" w:cs="Arial"/>
          <w:w w:val="105"/>
          <w:sz w:val="22"/>
          <w:szCs w:val="22"/>
          <w:lang w:bidi="he-IL"/>
        </w:rPr>
        <w:t>l</w:t>
      </w:r>
      <w:r w:rsidRPr="00C145D6">
        <w:rPr>
          <w:rFonts w:ascii="Arial" w:hAnsi="Arial" w:cs="Arial"/>
          <w:w w:val="105"/>
          <w:sz w:val="22"/>
          <w:szCs w:val="22"/>
          <w:lang w:bidi="he-IL"/>
        </w:rPr>
        <w:t xml:space="preserve">a </w:t>
      </w:r>
      <w:r w:rsidR="00223AA5" w:rsidRPr="00C145D6">
        <w:rPr>
          <w:rFonts w:ascii="Arial" w:hAnsi="Arial" w:cs="Arial"/>
          <w:w w:val="105"/>
          <w:sz w:val="22"/>
          <w:szCs w:val="22"/>
          <w:lang w:bidi="he-IL"/>
        </w:rPr>
        <w:t>moitié, plus un, des membres actifs présents ou représent</w:t>
      </w:r>
      <w:r w:rsidRPr="00C145D6">
        <w:rPr>
          <w:rFonts w:ascii="Arial" w:hAnsi="Arial" w:cs="Arial"/>
          <w:w w:val="105"/>
          <w:sz w:val="22"/>
          <w:szCs w:val="22"/>
          <w:lang w:bidi="he-IL"/>
        </w:rPr>
        <w:t xml:space="preserve">és. </w:t>
      </w:r>
    </w:p>
    <w:p w14:paraId="0D4407FA" w14:textId="77777777" w:rsidR="003F0F47" w:rsidRPr="00C145D6" w:rsidRDefault="006F172A" w:rsidP="00024C33">
      <w:pPr>
        <w:pStyle w:val="Style"/>
        <w:jc w:val="both"/>
        <w:rPr>
          <w:rFonts w:ascii="Arial" w:hAnsi="Arial" w:cs="Arial"/>
          <w:w w:val="105"/>
          <w:sz w:val="22"/>
          <w:szCs w:val="22"/>
          <w:lang w:bidi="he-IL"/>
        </w:rPr>
      </w:pPr>
      <w:r w:rsidRPr="00C145D6">
        <w:rPr>
          <w:rFonts w:ascii="Arial" w:hAnsi="Arial" w:cs="Arial"/>
          <w:w w:val="105"/>
          <w:sz w:val="22"/>
          <w:szCs w:val="22"/>
          <w:lang w:bidi="he-IL"/>
        </w:rPr>
        <w:t>Si cett</w:t>
      </w:r>
      <w:r w:rsidR="003F0F47" w:rsidRPr="00C145D6">
        <w:rPr>
          <w:rFonts w:ascii="Arial" w:hAnsi="Arial" w:cs="Arial"/>
          <w:w w:val="105"/>
          <w:sz w:val="22"/>
          <w:szCs w:val="22"/>
          <w:lang w:bidi="he-IL"/>
        </w:rPr>
        <w:t>e proportion n'est pas a</w:t>
      </w:r>
      <w:r w:rsidR="00223AA5" w:rsidRPr="00C145D6">
        <w:rPr>
          <w:rFonts w:ascii="Arial" w:hAnsi="Arial" w:cs="Arial"/>
          <w:w w:val="105"/>
          <w:sz w:val="22"/>
          <w:szCs w:val="22"/>
          <w:lang w:bidi="he-IL"/>
        </w:rPr>
        <w:t>tteinte, l'assembl</w:t>
      </w:r>
      <w:r w:rsidR="003F0F47" w:rsidRPr="00C145D6">
        <w:rPr>
          <w:rFonts w:ascii="Arial" w:hAnsi="Arial" w:cs="Arial"/>
          <w:w w:val="105"/>
          <w:sz w:val="22"/>
          <w:szCs w:val="22"/>
          <w:lang w:bidi="he-IL"/>
        </w:rPr>
        <w:t>ée est con</w:t>
      </w:r>
      <w:r w:rsidR="00223AA5" w:rsidRPr="00C145D6">
        <w:rPr>
          <w:rFonts w:ascii="Arial" w:hAnsi="Arial" w:cs="Arial"/>
          <w:w w:val="105"/>
          <w:sz w:val="22"/>
          <w:szCs w:val="22"/>
          <w:lang w:bidi="he-IL"/>
        </w:rPr>
        <w:t>voq</w:t>
      </w:r>
      <w:r w:rsidR="003F0F47" w:rsidRPr="00C145D6">
        <w:rPr>
          <w:rFonts w:ascii="Arial" w:hAnsi="Arial" w:cs="Arial"/>
          <w:w w:val="105"/>
          <w:sz w:val="22"/>
          <w:szCs w:val="22"/>
          <w:lang w:bidi="he-IL"/>
        </w:rPr>
        <w:t>uée de nouveau mais à quinze jours au moins d'intervall</w:t>
      </w:r>
      <w:r w:rsidR="00223AA5" w:rsidRPr="00C145D6">
        <w:rPr>
          <w:rFonts w:ascii="Arial" w:hAnsi="Arial" w:cs="Arial"/>
          <w:w w:val="105"/>
          <w:sz w:val="22"/>
          <w:szCs w:val="22"/>
          <w:lang w:bidi="he-IL"/>
        </w:rPr>
        <w:t>e, et cet</w:t>
      </w:r>
      <w:r w:rsidR="003F0F47" w:rsidRPr="00C145D6">
        <w:rPr>
          <w:rFonts w:ascii="Arial" w:hAnsi="Arial" w:cs="Arial"/>
          <w:w w:val="105"/>
          <w:sz w:val="22"/>
          <w:szCs w:val="22"/>
          <w:lang w:bidi="he-IL"/>
        </w:rPr>
        <w:t>te fois, e</w:t>
      </w:r>
      <w:r w:rsidR="00223AA5" w:rsidRPr="00C145D6">
        <w:rPr>
          <w:rFonts w:ascii="Arial" w:hAnsi="Arial" w:cs="Arial"/>
          <w:w w:val="105"/>
          <w:sz w:val="22"/>
          <w:szCs w:val="22"/>
          <w:lang w:bidi="he-IL"/>
        </w:rPr>
        <w:t>ll</w:t>
      </w:r>
      <w:r w:rsidR="003F0F47" w:rsidRPr="00C145D6">
        <w:rPr>
          <w:rFonts w:ascii="Arial" w:hAnsi="Arial" w:cs="Arial"/>
          <w:w w:val="105"/>
          <w:sz w:val="22"/>
          <w:szCs w:val="22"/>
          <w:lang w:bidi="he-IL"/>
        </w:rPr>
        <w:t>e peut vala</w:t>
      </w:r>
      <w:r w:rsidR="00223AA5" w:rsidRPr="00C145D6">
        <w:rPr>
          <w:rFonts w:ascii="Arial" w:hAnsi="Arial" w:cs="Arial"/>
          <w:w w:val="105"/>
          <w:sz w:val="22"/>
          <w:szCs w:val="22"/>
          <w:lang w:bidi="he-IL"/>
        </w:rPr>
        <w:t>blement délibérer, quel que soit</w:t>
      </w:r>
      <w:r w:rsidR="003F0F47" w:rsidRPr="00C145D6">
        <w:rPr>
          <w:rFonts w:ascii="Arial" w:hAnsi="Arial" w:cs="Arial"/>
          <w:w w:val="105"/>
          <w:sz w:val="22"/>
          <w:szCs w:val="22"/>
          <w:lang w:bidi="he-IL"/>
        </w:rPr>
        <w:t xml:space="preserve"> </w:t>
      </w:r>
      <w:r w:rsidR="00223AA5" w:rsidRPr="00C145D6">
        <w:rPr>
          <w:rFonts w:ascii="Arial" w:hAnsi="Arial" w:cs="Arial"/>
          <w:w w:val="105"/>
          <w:sz w:val="22"/>
          <w:szCs w:val="22"/>
          <w:lang w:bidi="he-IL"/>
        </w:rPr>
        <w:t xml:space="preserve">le nombre des membres présents ou </w:t>
      </w:r>
      <w:r w:rsidR="003F0F47" w:rsidRPr="00C145D6">
        <w:rPr>
          <w:rFonts w:ascii="Arial" w:hAnsi="Arial" w:cs="Arial"/>
          <w:w w:val="105"/>
          <w:sz w:val="22"/>
          <w:szCs w:val="22"/>
          <w:lang w:bidi="he-IL"/>
        </w:rPr>
        <w:t>représentés</w:t>
      </w:r>
      <w:r w:rsidR="00223AA5" w:rsidRPr="00C145D6">
        <w:rPr>
          <w:rFonts w:ascii="Arial" w:hAnsi="Arial" w:cs="Arial"/>
          <w:w w:val="105"/>
          <w:sz w:val="22"/>
          <w:szCs w:val="22"/>
          <w:lang w:bidi="he-IL"/>
        </w:rPr>
        <w:t>.</w:t>
      </w:r>
      <w:r w:rsidR="003F0F47" w:rsidRPr="00C145D6">
        <w:rPr>
          <w:rFonts w:ascii="Arial" w:hAnsi="Arial" w:cs="Arial"/>
          <w:w w:val="105"/>
          <w:sz w:val="22"/>
          <w:szCs w:val="22"/>
          <w:lang w:bidi="he-IL"/>
        </w:rPr>
        <w:t xml:space="preserve"> </w:t>
      </w:r>
    </w:p>
    <w:p w14:paraId="05F2C7CF" w14:textId="77777777" w:rsidR="003F0F47" w:rsidRDefault="003F0F47" w:rsidP="00024C33">
      <w:pPr>
        <w:pStyle w:val="Style"/>
        <w:jc w:val="both"/>
        <w:rPr>
          <w:rFonts w:ascii="Arial" w:hAnsi="Arial" w:cs="Arial"/>
          <w:w w:val="105"/>
          <w:sz w:val="22"/>
          <w:szCs w:val="22"/>
          <w:lang w:bidi="he-IL"/>
        </w:rPr>
      </w:pPr>
      <w:r w:rsidRPr="00C145D6">
        <w:rPr>
          <w:rFonts w:ascii="Arial" w:hAnsi="Arial" w:cs="Arial"/>
          <w:w w:val="105"/>
          <w:sz w:val="22"/>
          <w:szCs w:val="22"/>
          <w:lang w:bidi="he-IL"/>
        </w:rPr>
        <w:t xml:space="preserve">Dans tous les cas, la dissolution </w:t>
      </w:r>
      <w:r w:rsidR="00223AA5" w:rsidRPr="00C145D6">
        <w:rPr>
          <w:rFonts w:ascii="Arial" w:hAnsi="Arial" w:cs="Arial"/>
          <w:w w:val="105"/>
          <w:sz w:val="22"/>
          <w:szCs w:val="22"/>
          <w:lang w:bidi="he-IL"/>
        </w:rPr>
        <w:t>n</w:t>
      </w:r>
      <w:r w:rsidRPr="00C145D6">
        <w:rPr>
          <w:rFonts w:ascii="Arial" w:hAnsi="Arial" w:cs="Arial"/>
          <w:w w:val="105"/>
          <w:sz w:val="22"/>
          <w:szCs w:val="22"/>
          <w:lang w:bidi="he-IL"/>
        </w:rPr>
        <w:t>e peut être votée</w:t>
      </w:r>
      <w:r w:rsidR="00223AA5" w:rsidRPr="00C145D6">
        <w:rPr>
          <w:rFonts w:ascii="Arial" w:hAnsi="Arial" w:cs="Arial"/>
          <w:w w:val="105"/>
          <w:sz w:val="22"/>
          <w:szCs w:val="22"/>
          <w:lang w:bidi="he-IL"/>
        </w:rPr>
        <w:t xml:space="preserve"> </w:t>
      </w:r>
      <w:r w:rsidRPr="00C145D6">
        <w:rPr>
          <w:rFonts w:ascii="Arial" w:hAnsi="Arial" w:cs="Arial"/>
          <w:w w:val="105"/>
          <w:sz w:val="22"/>
          <w:szCs w:val="22"/>
          <w:lang w:bidi="he-IL"/>
        </w:rPr>
        <w:t>qu'à la majorité des deux tiers des membres présents ou représentés</w:t>
      </w:r>
      <w:r w:rsidR="00223AA5" w:rsidRPr="00C145D6">
        <w:rPr>
          <w:rFonts w:ascii="Arial" w:hAnsi="Arial" w:cs="Arial"/>
          <w:w w:val="105"/>
          <w:sz w:val="22"/>
          <w:szCs w:val="22"/>
          <w:lang w:bidi="he-IL"/>
        </w:rPr>
        <w:t>.</w:t>
      </w:r>
      <w:r w:rsidRPr="00C145D6">
        <w:rPr>
          <w:rFonts w:ascii="Arial" w:hAnsi="Arial" w:cs="Arial"/>
          <w:w w:val="105"/>
          <w:sz w:val="22"/>
          <w:szCs w:val="22"/>
          <w:lang w:bidi="he-IL"/>
        </w:rPr>
        <w:t xml:space="preserve"> </w:t>
      </w:r>
    </w:p>
    <w:p w14:paraId="7DA8DAC9" w14:textId="77777777" w:rsidR="00503135" w:rsidRDefault="00503135" w:rsidP="00024C33">
      <w:pPr>
        <w:pStyle w:val="Style"/>
        <w:jc w:val="both"/>
        <w:rPr>
          <w:rFonts w:ascii="Arial" w:hAnsi="Arial" w:cs="Arial"/>
          <w:w w:val="105"/>
          <w:sz w:val="22"/>
          <w:szCs w:val="22"/>
          <w:lang w:bidi="he-IL"/>
        </w:rPr>
      </w:pPr>
    </w:p>
    <w:p w14:paraId="4DE7F656" w14:textId="77777777" w:rsidR="00245B86" w:rsidRPr="00C145D6" w:rsidRDefault="00245B86" w:rsidP="00024C33">
      <w:pPr>
        <w:pStyle w:val="Style"/>
        <w:jc w:val="both"/>
        <w:rPr>
          <w:rFonts w:ascii="Arial" w:hAnsi="Arial" w:cs="Arial"/>
          <w:w w:val="105"/>
          <w:sz w:val="22"/>
          <w:szCs w:val="22"/>
          <w:lang w:bidi="he-IL"/>
        </w:rPr>
      </w:pPr>
    </w:p>
    <w:p w14:paraId="56E22C8A" w14:textId="77777777" w:rsidR="006F172A" w:rsidRPr="00C145D6" w:rsidRDefault="003F0F47" w:rsidP="00024C33">
      <w:pPr>
        <w:pStyle w:val="Style"/>
        <w:jc w:val="both"/>
        <w:outlineLvl w:val="0"/>
        <w:rPr>
          <w:rFonts w:ascii="Arial" w:hAnsi="Arial" w:cs="Arial"/>
          <w:w w:val="105"/>
          <w:sz w:val="22"/>
          <w:szCs w:val="22"/>
          <w:u w:val="single"/>
          <w:lang w:bidi="he-IL"/>
        </w:rPr>
      </w:pPr>
      <w:r w:rsidRPr="00C145D6">
        <w:rPr>
          <w:rFonts w:ascii="Arial" w:hAnsi="Arial" w:cs="Arial"/>
          <w:w w:val="105"/>
          <w:sz w:val="22"/>
          <w:szCs w:val="22"/>
          <w:lang w:bidi="he-IL"/>
        </w:rPr>
        <w:t>ART</w:t>
      </w:r>
      <w:r w:rsidR="006F172A" w:rsidRPr="00C145D6">
        <w:rPr>
          <w:rFonts w:ascii="Arial" w:hAnsi="Arial" w:cs="Arial"/>
          <w:w w:val="105"/>
          <w:sz w:val="22"/>
          <w:szCs w:val="22"/>
          <w:lang w:bidi="he-IL"/>
        </w:rPr>
        <w:t>.</w:t>
      </w:r>
      <w:r w:rsidR="00223AA5" w:rsidRPr="00C145D6">
        <w:rPr>
          <w:rFonts w:ascii="Arial" w:hAnsi="Arial" w:cs="Arial"/>
          <w:w w:val="105"/>
          <w:sz w:val="22"/>
          <w:szCs w:val="22"/>
          <w:lang w:bidi="he-IL"/>
        </w:rPr>
        <w:t xml:space="preserve">17. </w:t>
      </w:r>
      <w:r w:rsidR="006F172A" w:rsidRPr="00C145D6">
        <w:rPr>
          <w:rFonts w:ascii="Arial" w:hAnsi="Arial" w:cs="Arial"/>
          <w:w w:val="105"/>
          <w:sz w:val="22"/>
          <w:szCs w:val="22"/>
          <w:u w:val="single"/>
          <w:lang w:bidi="he-IL"/>
        </w:rPr>
        <w:t>Liquidation en cas de dissolution</w:t>
      </w:r>
    </w:p>
    <w:p w14:paraId="3DD3882B" w14:textId="77777777" w:rsidR="003F0F47" w:rsidRPr="00C145D6" w:rsidRDefault="00223AA5" w:rsidP="00024C33">
      <w:pPr>
        <w:pStyle w:val="Style"/>
        <w:jc w:val="both"/>
        <w:rPr>
          <w:rFonts w:ascii="Arial" w:hAnsi="Arial" w:cs="Arial"/>
          <w:w w:val="105"/>
          <w:sz w:val="22"/>
          <w:szCs w:val="22"/>
          <w:lang w:bidi="he-IL"/>
        </w:rPr>
      </w:pPr>
      <w:r w:rsidRPr="00C145D6">
        <w:rPr>
          <w:rFonts w:ascii="Arial" w:hAnsi="Arial" w:cs="Arial"/>
          <w:w w:val="105"/>
          <w:sz w:val="22"/>
          <w:szCs w:val="22"/>
          <w:lang w:bidi="he-IL"/>
        </w:rPr>
        <w:t>En cas de dissolution, l</w:t>
      </w:r>
      <w:r w:rsidR="003F0F47" w:rsidRPr="00C145D6">
        <w:rPr>
          <w:rFonts w:ascii="Arial" w:hAnsi="Arial" w:cs="Arial"/>
          <w:w w:val="105"/>
          <w:sz w:val="22"/>
          <w:szCs w:val="22"/>
          <w:lang w:bidi="he-IL"/>
        </w:rPr>
        <w:t>'assemblée générale désigne un ou plusieurs commissaires chargés d</w:t>
      </w:r>
      <w:r w:rsidRPr="00C145D6">
        <w:rPr>
          <w:rFonts w:ascii="Arial" w:hAnsi="Arial" w:cs="Arial"/>
          <w:w w:val="105"/>
          <w:sz w:val="22"/>
          <w:szCs w:val="22"/>
          <w:lang w:bidi="he-IL"/>
        </w:rPr>
        <w:t xml:space="preserve">e la </w:t>
      </w:r>
      <w:r w:rsidR="006F172A" w:rsidRPr="00C145D6">
        <w:rPr>
          <w:rFonts w:ascii="Arial" w:hAnsi="Arial" w:cs="Arial"/>
          <w:w w:val="105"/>
          <w:sz w:val="22"/>
          <w:szCs w:val="22"/>
          <w:lang w:bidi="he-IL"/>
        </w:rPr>
        <w:t>liquidation</w:t>
      </w:r>
      <w:r w:rsidRPr="00C145D6">
        <w:rPr>
          <w:rFonts w:ascii="Arial" w:hAnsi="Arial" w:cs="Arial"/>
          <w:w w:val="105"/>
          <w:sz w:val="22"/>
          <w:szCs w:val="22"/>
          <w:lang w:bidi="he-IL"/>
        </w:rPr>
        <w:t xml:space="preserve"> des biens de l</w:t>
      </w:r>
      <w:r w:rsidR="003F0F47" w:rsidRPr="00C145D6">
        <w:rPr>
          <w:rFonts w:ascii="Arial" w:hAnsi="Arial" w:cs="Arial"/>
          <w:w w:val="105"/>
          <w:sz w:val="22"/>
          <w:szCs w:val="22"/>
          <w:lang w:bidi="he-IL"/>
        </w:rPr>
        <w:t xml:space="preserve">'Association. </w:t>
      </w:r>
    </w:p>
    <w:p w14:paraId="771BB1E2" w14:textId="77777777" w:rsidR="003F0F47" w:rsidRPr="00C145D6" w:rsidRDefault="003F0F47" w:rsidP="00024C33">
      <w:pPr>
        <w:pStyle w:val="Style"/>
        <w:jc w:val="both"/>
        <w:rPr>
          <w:rFonts w:ascii="Arial" w:hAnsi="Arial" w:cs="Arial"/>
          <w:b/>
          <w:bCs/>
          <w:sz w:val="22"/>
          <w:szCs w:val="22"/>
          <w:lang w:bidi="he-IL"/>
        </w:rPr>
      </w:pPr>
      <w:r w:rsidRPr="00C145D6">
        <w:rPr>
          <w:rFonts w:ascii="Arial" w:hAnsi="Arial" w:cs="Arial"/>
          <w:w w:val="105"/>
          <w:sz w:val="22"/>
          <w:szCs w:val="22"/>
          <w:lang w:bidi="he-IL"/>
        </w:rPr>
        <w:t>Elle a</w:t>
      </w:r>
      <w:r w:rsidR="00223AA5" w:rsidRPr="00C145D6">
        <w:rPr>
          <w:rFonts w:ascii="Arial" w:hAnsi="Arial" w:cs="Arial"/>
          <w:w w:val="105"/>
          <w:sz w:val="22"/>
          <w:szCs w:val="22"/>
          <w:lang w:bidi="he-IL"/>
        </w:rPr>
        <w:t>ttribue l</w:t>
      </w:r>
      <w:r w:rsidRPr="00C145D6">
        <w:rPr>
          <w:rFonts w:ascii="Arial" w:hAnsi="Arial" w:cs="Arial"/>
          <w:w w:val="105"/>
          <w:sz w:val="22"/>
          <w:szCs w:val="22"/>
          <w:lang w:bidi="he-IL"/>
        </w:rPr>
        <w:t>'actif net, conformément à la loi, à une ou plusieurs associations ayant des b</w:t>
      </w:r>
      <w:r w:rsidR="00223AA5" w:rsidRPr="00C145D6">
        <w:rPr>
          <w:rFonts w:ascii="Arial" w:hAnsi="Arial" w:cs="Arial"/>
          <w:w w:val="105"/>
          <w:sz w:val="22"/>
          <w:szCs w:val="22"/>
          <w:lang w:bidi="he-IL"/>
        </w:rPr>
        <w:t>uts</w:t>
      </w:r>
      <w:r w:rsidRPr="00C145D6">
        <w:rPr>
          <w:rFonts w:ascii="Arial" w:hAnsi="Arial" w:cs="Arial"/>
          <w:w w:val="105"/>
          <w:sz w:val="22"/>
          <w:szCs w:val="22"/>
          <w:lang w:bidi="he-IL"/>
        </w:rPr>
        <w:t xml:space="preserve"> similaires</w:t>
      </w:r>
      <w:r w:rsidRPr="00C145D6">
        <w:rPr>
          <w:rFonts w:ascii="Arial" w:hAnsi="Arial" w:cs="Arial"/>
          <w:bCs/>
          <w:sz w:val="22"/>
          <w:szCs w:val="22"/>
          <w:lang w:bidi="he-IL"/>
        </w:rPr>
        <w:t xml:space="preserve">. </w:t>
      </w:r>
    </w:p>
    <w:p w14:paraId="7C842A40" w14:textId="77777777" w:rsidR="003F0F47" w:rsidRDefault="003F0F47" w:rsidP="00024C33">
      <w:pPr>
        <w:pStyle w:val="Style"/>
        <w:jc w:val="both"/>
        <w:rPr>
          <w:rFonts w:ascii="Arial" w:hAnsi="Arial" w:cs="Arial"/>
          <w:w w:val="105"/>
          <w:sz w:val="22"/>
          <w:szCs w:val="22"/>
          <w:lang w:bidi="he-IL"/>
        </w:rPr>
      </w:pPr>
      <w:r w:rsidRPr="00C145D6">
        <w:rPr>
          <w:rFonts w:ascii="Arial" w:hAnsi="Arial" w:cs="Arial"/>
          <w:w w:val="105"/>
          <w:sz w:val="22"/>
          <w:szCs w:val="22"/>
          <w:lang w:bidi="he-IL"/>
        </w:rPr>
        <w:t>La dissolutio</w:t>
      </w:r>
      <w:r w:rsidR="00223AA5" w:rsidRPr="00C145D6">
        <w:rPr>
          <w:rFonts w:ascii="Arial" w:hAnsi="Arial" w:cs="Arial"/>
          <w:w w:val="105"/>
          <w:sz w:val="22"/>
          <w:szCs w:val="22"/>
          <w:lang w:bidi="he-IL"/>
        </w:rPr>
        <w:t>n</w:t>
      </w:r>
      <w:r w:rsidRPr="00C145D6">
        <w:rPr>
          <w:rFonts w:ascii="Arial" w:hAnsi="Arial" w:cs="Arial"/>
          <w:w w:val="105"/>
          <w:sz w:val="22"/>
          <w:szCs w:val="22"/>
          <w:lang w:bidi="he-IL"/>
        </w:rPr>
        <w:t xml:space="preserve"> doit faire l'objet d'une déclaration à la Préfecture</w:t>
      </w:r>
      <w:r w:rsidR="00EF7AE7" w:rsidRPr="00C145D6">
        <w:rPr>
          <w:rFonts w:ascii="Arial" w:hAnsi="Arial" w:cs="Arial"/>
          <w:w w:val="105"/>
          <w:sz w:val="22"/>
          <w:szCs w:val="22"/>
          <w:lang w:bidi="he-IL"/>
        </w:rPr>
        <w:t xml:space="preserve"> du département où </w:t>
      </w:r>
      <w:r w:rsidR="00245B86">
        <w:rPr>
          <w:rFonts w:ascii="Arial" w:hAnsi="Arial" w:cs="Arial"/>
          <w:w w:val="105"/>
          <w:sz w:val="22"/>
          <w:szCs w:val="22"/>
          <w:lang w:bidi="he-IL"/>
        </w:rPr>
        <w:t>l’association</w:t>
      </w:r>
      <w:r w:rsidR="00EF7AE7" w:rsidRPr="00C145D6">
        <w:rPr>
          <w:rFonts w:ascii="Arial" w:hAnsi="Arial" w:cs="Arial"/>
          <w:w w:val="105"/>
          <w:sz w:val="22"/>
          <w:szCs w:val="22"/>
          <w:lang w:bidi="he-IL"/>
        </w:rPr>
        <w:t xml:space="preserve"> est </w:t>
      </w:r>
      <w:r w:rsidR="00245B86">
        <w:rPr>
          <w:rFonts w:ascii="Arial" w:hAnsi="Arial" w:cs="Arial"/>
          <w:w w:val="105"/>
          <w:sz w:val="22"/>
          <w:szCs w:val="22"/>
          <w:lang w:bidi="he-IL"/>
        </w:rPr>
        <w:t>enregistr</w:t>
      </w:r>
      <w:r w:rsidR="00EF7AE7" w:rsidRPr="00C145D6">
        <w:rPr>
          <w:rFonts w:ascii="Arial" w:hAnsi="Arial" w:cs="Arial"/>
          <w:w w:val="105"/>
          <w:sz w:val="22"/>
          <w:szCs w:val="22"/>
          <w:lang w:bidi="he-IL"/>
        </w:rPr>
        <w:t>ée</w:t>
      </w:r>
      <w:r w:rsidRPr="00C145D6">
        <w:rPr>
          <w:rFonts w:ascii="Arial" w:hAnsi="Arial" w:cs="Arial"/>
          <w:w w:val="105"/>
          <w:sz w:val="22"/>
          <w:szCs w:val="22"/>
          <w:lang w:bidi="he-IL"/>
        </w:rPr>
        <w:t xml:space="preserve">. </w:t>
      </w:r>
    </w:p>
    <w:p w14:paraId="7555E2E4" w14:textId="77777777" w:rsidR="00245B86" w:rsidRDefault="00245B86" w:rsidP="00024C33">
      <w:pPr>
        <w:pStyle w:val="Style"/>
        <w:jc w:val="both"/>
        <w:rPr>
          <w:rFonts w:ascii="Arial" w:hAnsi="Arial" w:cs="Arial"/>
          <w:w w:val="105"/>
          <w:sz w:val="22"/>
          <w:szCs w:val="22"/>
          <w:lang w:bidi="he-IL"/>
        </w:rPr>
      </w:pPr>
    </w:p>
    <w:p w14:paraId="7AEE3897" w14:textId="77777777" w:rsidR="00245B86" w:rsidRDefault="00245B86" w:rsidP="00024C33">
      <w:pPr>
        <w:pStyle w:val="Style"/>
        <w:jc w:val="both"/>
        <w:rPr>
          <w:rFonts w:ascii="Arial" w:hAnsi="Arial" w:cs="Arial"/>
          <w:w w:val="105"/>
          <w:sz w:val="22"/>
          <w:szCs w:val="22"/>
          <w:lang w:bidi="he-IL"/>
        </w:rPr>
      </w:pPr>
    </w:p>
    <w:p w14:paraId="1FFDEB20" w14:textId="65F05507" w:rsidR="00245B86" w:rsidRDefault="00245B86" w:rsidP="00024C33">
      <w:pPr>
        <w:pStyle w:val="Style"/>
        <w:jc w:val="both"/>
        <w:rPr>
          <w:rFonts w:ascii="Arial" w:hAnsi="Arial" w:cs="Arial"/>
          <w:w w:val="105"/>
          <w:sz w:val="22"/>
          <w:szCs w:val="22"/>
          <w:lang w:bidi="he-IL"/>
        </w:rPr>
      </w:pPr>
      <w:r>
        <w:rPr>
          <w:rFonts w:ascii="Arial" w:hAnsi="Arial" w:cs="Arial"/>
          <w:w w:val="105"/>
          <w:sz w:val="22"/>
          <w:szCs w:val="22"/>
          <w:lang w:bidi="he-IL"/>
        </w:rPr>
        <w:tab/>
      </w:r>
      <w:r>
        <w:rPr>
          <w:rFonts w:ascii="Arial" w:hAnsi="Arial" w:cs="Arial"/>
          <w:w w:val="105"/>
          <w:sz w:val="22"/>
          <w:szCs w:val="22"/>
          <w:lang w:bidi="he-IL"/>
        </w:rPr>
        <w:tab/>
      </w:r>
      <w:r>
        <w:rPr>
          <w:rFonts w:ascii="Arial" w:hAnsi="Arial" w:cs="Arial"/>
          <w:w w:val="105"/>
          <w:sz w:val="22"/>
          <w:szCs w:val="22"/>
          <w:lang w:bidi="he-IL"/>
        </w:rPr>
        <w:tab/>
        <w:t xml:space="preserve">Fait à </w:t>
      </w:r>
      <w:r w:rsidR="00503135">
        <w:rPr>
          <w:rFonts w:ascii="Arial" w:hAnsi="Arial" w:cs="Arial"/>
          <w:w w:val="105"/>
          <w:sz w:val="22"/>
          <w:szCs w:val="22"/>
          <w:lang w:bidi="he-IL"/>
        </w:rPr>
        <w:tab/>
      </w:r>
      <w:r w:rsidR="00503135">
        <w:rPr>
          <w:rFonts w:ascii="Arial" w:hAnsi="Arial" w:cs="Arial"/>
          <w:w w:val="105"/>
          <w:sz w:val="22"/>
          <w:szCs w:val="22"/>
          <w:lang w:bidi="he-IL"/>
        </w:rPr>
        <w:tab/>
      </w:r>
      <w:r w:rsidR="00503135">
        <w:rPr>
          <w:rFonts w:ascii="Arial" w:hAnsi="Arial" w:cs="Arial"/>
          <w:w w:val="105"/>
          <w:sz w:val="22"/>
          <w:szCs w:val="22"/>
          <w:lang w:bidi="he-IL"/>
        </w:rPr>
        <w:tab/>
      </w:r>
      <w:r w:rsidR="00503135">
        <w:rPr>
          <w:rFonts w:ascii="Arial" w:hAnsi="Arial" w:cs="Arial"/>
          <w:w w:val="105"/>
          <w:sz w:val="22"/>
          <w:szCs w:val="22"/>
          <w:lang w:bidi="he-IL"/>
        </w:rPr>
        <w:tab/>
      </w:r>
      <w:r w:rsidR="00503135">
        <w:rPr>
          <w:rFonts w:ascii="Arial" w:hAnsi="Arial" w:cs="Arial"/>
          <w:w w:val="105"/>
          <w:sz w:val="22"/>
          <w:szCs w:val="22"/>
          <w:lang w:bidi="he-IL"/>
        </w:rPr>
        <w:tab/>
      </w:r>
      <w:r>
        <w:rPr>
          <w:rFonts w:ascii="Arial" w:hAnsi="Arial" w:cs="Arial"/>
          <w:w w:val="105"/>
          <w:sz w:val="22"/>
          <w:szCs w:val="22"/>
          <w:lang w:bidi="he-IL"/>
        </w:rPr>
        <w:t xml:space="preserve">le </w:t>
      </w:r>
      <w:r w:rsidR="00503135">
        <w:rPr>
          <w:rFonts w:ascii="Arial" w:hAnsi="Arial" w:cs="Arial"/>
          <w:w w:val="105"/>
          <w:sz w:val="22"/>
          <w:szCs w:val="22"/>
          <w:lang w:bidi="he-IL"/>
        </w:rPr>
        <w:t xml:space="preserve">    </w:t>
      </w:r>
      <w:r w:rsidR="00E77917">
        <w:rPr>
          <w:rFonts w:ascii="Arial" w:hAnsi="Arial" w:cs="Arial"/>
          <w:w w:val="105"/>
          <w:sz w:val="22"/>
          <w:szCs w:val="22"/>
          <w:lang w:bidi="he-IL"/>
        </w:rPr>
        <w:t>20</w:t>
      </w:r>
      <w:r w:rsidR="00503135">
        <w:rPr>
          <w:rFonts w:ascii="Arial" w:hAnsi="Arial" w:cs="Arial"/>
          <w:w w:val="105"/>
          <w:sz w:val="22"/>
          <w:szCs w:val="22"/>
          <w:lang w:bidi="he-IL"/>
        </w:rPr>
        <w:t>16</w:t>
      </w:r>
    </w:p>
    <w:p w14:paraId="6B31DE40" w14:textId="77777777" w:rsidR="00245B86" w:rsidRDefault="00245B86" w:rsidP="00024C33">
      <w:pPr>
        <w:pStyle w:val="Style"/>
        <w:jc w:val="both"/>
        <w:rPr>
          <w:rFonts w:ascii="Arial" w:hAnsi="Arial" w:cs="Arial"/>
          <w:w w:val="105"/>
          <w:sz w:val="22"/>
          <w:szCs w:val="22"/>
          <w:lang w:bidi="he-IL"/>
        </w:rPr>
      </w:pPr>
    </w:p>
    <w:p w14:paraId="668880B0" w14:textId="77777777" w:rsidR="00503135" w:rsidRDefault="00503135" w:rsidP="00024C33">
      <w:pPr>
        <w:pStyle w:val="Style"/>
        <w:jc w:val="both"/>
        <w:rPr>
          <w:rFonts w:ascii="Arial" w:hAnsi="Arial" w:cs="Arial"/>
          <w:w w:val="105"/>
          <w:sz w:val="22"/>
          <w:szCs w:val="22"/>
          <w:lang w:bidi="he-IL"/>
        </w:rPr>
      </w:pPr>
    </w:p>
    <w:p w14:paraId="01EBA68A" w14:textId="4304EBB0" w:rsidR="00245B86" w:rsidRPr="00C145D6" w:rsidRDefault="00245B86" w:rsidP="00024C33">
      <w:pPr>
        <w:pStyle w:val="Style"/>
        <w:jc w:val="both"/>
        <w:rPr>
          <w:rFonts w:ascii="Arial" w:hAnsi="Arial" w:cs="Arial"/>
          <w:w w:val="105"/>
          <w:sz w:val="22"/>
          <w:szCs w:val="22"/>
          <w:lang w:bidi="he-IL"/>
        </w:rPr>
      </w:pPr>
      <w:r>
        <w:rPr>
          <w:rFonts w:ascii="Arial" w:hAnsi="Arial" w:cs="Arial"/>
          <w:w w:val="105"/>
          <w:sz w:val="22"/>
          <w:szCs w:val="22"/>
          <w:lang w:bidi="he-IL"/>
        </w:rPr>
        <w:t>La présidente,</w:t>
      </w:r>
      <w:r>
        <w:rPr>
          <w:rFonts w:ascii="Arial" w:hAnsi="Arial" w:cs="Arial"/>
          <w:w w:val="105"/>
          <w:sz w:val="22"/>
          <w:szCs w:val="22"/>
          <w:lang w:bidi="he-IL"/>
        </w:rPr>
        <w:tab/>
      </w:r>
      <w:r>
        <w:rPr>
          <w:rFonts w:ascii="Arial" w:hAnsi="Arial" w:cs="Arial"/>
          <w:w w:val="105"/>
          <w:sz w:val="22"/>
          <w:szCs w:val="22"/>
          <w:lang w:bidi="he-IL"/>
        </w:rPr>
        <w:tab/>
      </w:r>
      <w:r>
        <w:rPr>
          <w:rFonts w:ascii="Arial" w:hAnsi="Arial" w:cs="Arial"/>
          <w:w w:val="105"/>
          <w:sz w:val="22"/>
          <w:szCs w:val="22"/>
          <w:lang w:bidi="he-IL"/>
        </w:rPr>
        <w:tab/>
        <w:t xml:space="preserve">       </w:t>
      </w:r>
      <w:r w:rsidR="008A7FAB">
        <w:rPr>
          <w:rFonts w:ascii="Arial" w:hAnsi="Arial" w:cs="Arial"/>
          <w:w w:val="105"/>
          <w:sz w:val="22"/>
          <w:szCs w:val="22"/>
          <w:lang w:bidi="he-IL"/>
        </w:rPr>
        <w:tab/>
      </w:r>
      <w:r w:rsidR="008A7FAB">
        <w:rPr>
          <w:rFonts w:ascii="Arial" w:hAnsi="Arial" w:cs="Arial"/>
          <w:w w:val="105"/>
          <w:sz w:val="22"/>
          <w:szCs w:val="22"/>
          <w:lang w:bidi="he-IL"/>
        </w:rPr>
        <w:tab/>
      </w:r>
      <w:r>
        <w:rPr>
          <w:rFonts w:ascii="Arial" w:hAnsi="Arial" w:cs="Arial"/>
          <w:w w:val="105"/>
          <w:sz w:val="22"/>
          <w:szCs w:val="22"/>
          <w:lang w:bidi="he-IL"/>
        </w:rPr>
        <w:t>La secrétaire,</w:t>
      </w:r>
      <w:r>
        <w:rPr>
          <w:rFonts w:ascii="Arial" w:hAnsi="Arial" w:cs="Arial"/>
          <w:w w:val="105"/>
          <w:sz w:val="22"/>
          <w:szCs w:val="22"/>
          <w:lang w:bidi="he-IL"/>
        </w:rPr>
        <w:tab/>
      </w:r>
      <w:r>
        <w:rPr>
          <w:rFonts w:ascii="Arial" w:hAnsi="Arial" w:cs="Arial"/>
          <w:w w:val="105"/>
          <w:sz w:val="22"/>
          <w:szCs w:val="22"/>
          <w:lang w:bidi="he-IL"/>
        </w:rPr>
        <w:tab/>
      </w:r>
      <w:r>
        <w:rPr>
          <w:rFonts w:ascii="Arial" w:hAnsi="Arial" w:cs="Arial"/>
          <w:w w:val="105"/>
          <w:sz w:val="22"/>
          <w:szCs w:val="22"/>
          <w:lang w:bidi="he-IL"/>
        </w:rPr>
        <w:tab/>
        <w:t xml:space="preserve"> </w:t>
      </w:r>
    </w:p>
    <w:sectPr w:rsidR="00245B86" w:rsidRPr="00C145D6" w:rsidSect="00245B86">
      <w:pgSz w:w="11907" w:h="16840"/>
      <w:pgMar w:top="1418"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ill Sans MT">
    <w:panose1 w:val="020B0502020104020203"/>
    <w:charset w:val="00"/>
    <w:family w:val="auto"/>
    <w:pitch w:val="variable"/>
    <w:sig w:usb0="00000003" w:usb1="00000000" w:usb2="00000000" w:usb3="00000000" w:csb0="00000003"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B3FB6"/>
    <w:multiLevelType w:val="hybridMultilevel"/>
    <w:tmpl w:val="E2EE770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3440504"/>
    <w:multiLevelType w:val="hybridMultilevel"/>
    <w:tmpl w:val="3062A36A"/>
    <w:lvl w:ilvl="0" w:tplc="A17A4BD2">
      <w:start w:val="14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7207B4E"/>
    <w:multiLevelType w:val="hybridMultilevel"/>
    <w:tmpl w:val="5E380C0C"/>
    <w:lvl w:ilvl="0" w:tplc="89807E78">
      <w:numFmt w:val="bullet"/>
      <w:lvlText w:val="-"/>
      <w:lvlJc w:val="left"/>
      <w:pPr>
        <w:tabs>
          <w:tab w:val="num" w:pos="720"/>
        </w:tabs>
        <w:ind w:left="720" w:hanging="360"/>
      </w:pPr>
      <w:rPr>
        <w:rFonts w:ascii="Gill Sans MT" w:eastAsia="Times New Roman" w:hAnsi="Gill Sans MT"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424929AA"/>
    <w:multiLevelType w:val="hybridMultilevel"/>
    <w:tmpl w:val="56E85990"/>
    <w:lvl w:ilvl="0" w:tplc="040C0011">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51E037F4"/>
    <w:multiLevelType w:val="hybridMultilevel"/>
    <w:tmpl w:val="AA3C38B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6B0861BA"/>
    <w:multiLevelType w:val="hybridMultilevel"/>
    <w:tmpl w:val="B0EE46A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24C33"/>
    <w:rsid w:val="000C5A72"/>
    <w:rsid w:val="001D3678"/>
    <w:rsid w:val="00223AA5"/>
    <w:rsid w:val="00245B86"/>
    <w:rsid w:val="003567B7"/>
    <w:rsid w:val="00395930"/>
    <w:rsid w:val="003F0F47"/>
    <w:rsid w:val="004B18D6"/>
    <w:rsid w:val="004E6BFD"/>
    <w:rsid w:val="00503135"/>
    <w:rsid w:val="006049A4"/>
    <w:rsid w:val="006F172A"/>
    <w:rsid w:val="007E6533"/>
    <w:rsid w:val="008A7FAB"/>
    <w:rsid w:val="0092787C"/>
    <w:rsid w:val="009B1C4D"/>
    <w:rsid w:val="00BD2C8B"/>
    <w:rsid w:val="00C1069B"/>
    <w:rsid w:val="00C145D6"/>
    <w:rsid w:val="00CA20D4"/>
    <w:rsid w:val="00DF0901"/>
    <w:rsid w:val="00E77917"/>
    <w:rsid w:val="00EF7AE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D1EA94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sz w:val="24"/>
      <w:szCs w:val="24"/>
    </w:rPr>
  </w:style>
  <w:style w:type="paragraph" w:styleId="Explorateurdedocuments">
    <w:name w:val="Document Map"/>
    <w:basedOn w:val="Normal"/>
    <w:semiHidden/>
    <w:rsid w:val="00245B86"/>
    <w:pPr>
      <w:shd w:val="clear" w:color="auto" w:fill="000080"/>
    </w:pPr>
    <w:rPr>
      <w:rFonts w:ascii="Tahoma" w:hAnsi="Tahoma" w:cs="Tahoma"/>
      <w:sz w:val="20"/>
      <w:szCs w:val="20"/>
    </w:rPr>
  </w:style>
  <w:style w:type="paragraph" w:styleId="Textedebulles">
    <w:name w:val="Balloon Text"/>
    <w:basedOn w:val="Normal"/>
    <w:semiHidden/>
    <w:rsid w:val="009B1C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1612</Words>
  <Characters>8870</Characters>
  <Application>Microsoft Macintosh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ASSOCIATION FRANÇAISE DES ENSEIGNANTS DE FRANÇAIS</vt:lpstr>
    </vt:vector>
  </TitlesOfParts>
  <Company>HP</Company>
  <LinksUpToDate>false</LinksUpToDate>
  <CharactersWithSpaces>10462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FRANÇAISE DES ENSEIGNANTS DE FRANÇAIS</dc:title>
  <dc:subject/>
  <dc:creator>HP registered user</dc:creator>
  <cp:keywords/>
  <dc:description/>
  <cp:lastModifiedBy>Viviane Youx</cp:lastModifiedBy>
  <cp:revision>5</cp:revision>
  <cp:lastPrinted>2007-10-25T20:13:00Z</cp:lastPrinted>
  <dcterms:created xsi:type="dcterms:W3CDTF">2016-03-13T10:12:00Z</dcterms:created>
  <dcterms:modified xsi:type="dcterms:W3CDTF">2016-03-13T22:18:00Z</dcterms:modified>
</cp:coreProperties>
</file>