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988" w:rsidRDefault="00715F47" w:rsidP="009A599B">
      <w:pPr>
        <w:ind w:firstLine="708"/>
        <w:rPr>
          <w:sz w:val="28"/>
          <w:szCs w:val="28"/>
        </w:rPr>
      </w:pPr>
      <w:bookmarkStart w:id="0" w:name="_GoBack"/>
      <w:bookmarkEnd w:id="0"/>
      <w:r w:rsidRPr="00715F47">
        <w:rPr>
          <w:sz w:val="28"/>
          <w:szCs w:val="28"/>
        </w:rPr>
        <w:t xml:space="preserve">Compte-rendu  du forum des enseignants innovants 2011 </w:t>
      </w:r>
    </w:p>
    <w:p w:rsidR="00B9733D" w:rsidRPr="004B0C7A" w:rsidRDefault="00B9733D">
      <w:pPr>
        <w:rPr>
          <w:sz w:val="24"/>
          <w:szCs w:val="24"/>
        </w:rPr>
      </w:pPr>
    </w:p>
    <w:p w:rsidR="00B9733D" w:rsidRPr="004B0C7A" w:rsidRDefault="00B9733D">
      <w:pPr>
        <w:rPr>
          <w:sz w:val="24"/>
          <w:szCs w:val="24"/>
        </w:rPr>
      </w:pPr>
      <w:r w:rsidRPr="004B0C7A">
        <w:rPr>
          <w:sz w:val="24"/>
          <w:szCs w:val="24"/>
        </w:rPr>
        <w:t>Le 4</w:t>
      </w:r>
      <w:r w:rsidRPr="004B0C7A">
        <w:rPr>
          <w:sz w:val="24"/>
          <w:szCs w:val="24"/>
          <w:vertAlign w:val="superscript"/>
        </w:rPr>
        <w:t>ème</w:t>
      </w:r>
      <w:r w:rsidRPr="004B0C7A">
        <w:rPr>
          <w:sz w:val="24"/>
          <w:szCs w:val="24"/>
        </w:rPr>
        <w:t xml:space="preserve"> forum des enseignants innovants et de l’innovation éducative a eu lieu à Lyon les 20 et 21 mai 2011.</w:t>
      </w:r>
    </w:p>
    <w:p w:rsidR="00767801" w:rsidRPr="004B0C7A" w:rsidRDefault="00B9733D" w:rsidP="00D37812">
      <w:pPr>
        <w:jc w:val="both"/>
        <w:rPr>
          <w:spacing w:val="2"/>
          <w:kern w:val="16"/>
          <w:sz w:val="24"/>
          <w:szCs w:val="24"/>
        </w:rPr>
      </w:pPr>
      <w:r w:rsidRPr="004B0C7A">
        <w:rPr>
          <w:sz w:val="24"/>
          <w:szCs w:val="24"/>
        </w:rPr>
        <w:t>Ce forum s’est tenu dans les locaux du SEPR, Société d’</w:t>
      </w:r>
      <w:r w:rsidR="00D37812" w:rsidRPr="004B0C7A">
        <w:rPr>
          <w:sz w:val="24"/>
          <w:szCs w:val="24"/>
        </w:rPr>
        <w:t>E</w:t>
      </w:r>
      <w:r w:rsidRPr="004B0C7A">
        <w:rPr>
          <w:sz w:val="24"/>
          <w:szCs w:val="24"/>
        </w:rPr>
        <w:t>nseignement Professionnel</w:t>
      </w:r>
      <w:r w:rsidR="00D37812" w:rsidRPr="004B0C7A">
        <w:rPr>
          <w:sz w:val="24"/>
          <w:szCs w:val="24"/>
        </w:rPr>
        <w:t xml:space="preserve"> du </w:t>
      </w:r>
      <w:r w:rsidRPr="004B0C7A">
        <w:rPr>
          <w:sz w:val="24"/>
          <w:szCs w:val="24"/>
        </w:rPr>
        <w:t>Rhône</w:t>
      </w:r>
      <w:r w:rsidR="00D37812" w:rsidRPr="004B0C7A">
        <w:rPr>
          <w:sz w:val="24"/>
          <w:szCs w:val="24"/>
        </w:rPr>
        <w:t xml:space="preserve">. C’est le premier centre de formation professionnelle </w:t>
      </w:r>
      <w:r w:rsidR="00D37812" w:rsidRPr="004B0C7A">
        <w:rPr>
          <w:spacing w:val="2"/>
          <w:kern w:val="16"/>
          <w:sz w:val="24"/>
          <w:szCs w:val="24"/>
        </w:rPr>
        <w:t xml:space="preserve">initiale de la Région Rhône Alpes qui regroupe plusieurs établissements </w:t>
      </w:r>
      <w:r w:rsidR="00767801" w:rsidRPr="004B0C7A">
        <w:rPr>
          <w:spacing w:val="2"/>
          <w:kern w:val="16"/>
          <w:sz w:val="24"/>
          <w:szCs w:val="24"/>
        </w:rPr>
        <w:t xml:space="preserve">professionnels </w:t>
      </w:r>
      <w:r w:rsidR="00D37812" w:rsidRPr="004B0C7A">
        <w:rPr>
          <w:spacing w:val="2"/>
          <w:kern w:val="16"/>
          <w:sz w:val="24"/>
          <w:szCs w:val="24"/>
        </w:rPr>
        <w:t>de Lyon.</w:t>
      </w:r>
      <w:r w:rsidR="00767801" w:rsidRPr="004B0C7A">
        <w:rPr>
          <w:spacing w:val="2"/>
          <w:kern w:val="16"/>
          <w:sz w:val="24"/>
          <w:szCs w:val="24"/>
        </w:rPr>
        <w:t xml:space="preserve"> Le SEPR est une association loi 1901.</w:t>
      </w:r>
    </w:p>
    <w:p w:rsidR="00767801" w:rsidRPr="003C773E" w:rsidRDefault="003C773E" w:rsidP="00D37812">
      <w:pPr>
        <w:jc w:val="both"/>
        <w:rPr>
          <w:spacing w:val="2"/>
          <w:kern w:val="16"/>
          <w:sz w:val="24"/>
          <w:szCs w:val="24"/>
          <w:u w:val="single"/>
        </w:rPr>
      </w:pPr>
      <w:r w:rsidRPr="003C773E">
        <w:rPr>
          <w:spacing w:val="2"/>
          <w:kern w:val="16"/>
          <w:sz w:val="24"/>
          <w:szCs w:val="24"/>
          <w:u w:val="single"/>
        </w:rPr>
        <w:t xml:space="preserve">Vendredi matin </w:t>
      </w:r>
      <w:r w:rsidR="00767801" w:rsidRPr="003C773E">
        <w:rPr>
          <w:spacing w:val="2"/>
          <w:kern w:val="16"/>
          <w:sz w:val="24"/>
          <w:szCs w:val="24"/>
          <w:u w:val="single"/>
        </w:rPr>
        <w:t xml:space="preserve">20 mai 2011 : </w:t>
      </w:r>
    </w:p>
    <w:p w:rsidR="00767801" w:rsidRPr="004B0C7A" w:rsidRDefault="00767801" w:rsidP="00D37812">
      <w:pPr>
        <w:jc w:val="both"/>
        <w:rPr>
          <w:spacing w:val="2"/>
          <w:kern w:val="16"/>
          <w:sz w:val="24"/>
          <w:szCs w:val="24"/>
        </w:rPr>
      </w:pPr>
      <w:r w:rsidRPr="004B0C7A">
        <w:rPr>
          <w:spacing w:val="2"/>
          <w:kern w:val="16"/>
          <w:sz w:val="24"/>
          <w:szCs w:val="24"/>
        </w:rPr>
        <w:t xml:space="preserve">Mot de bienvenue de </w:t>
      </w:r>
      <w:r w:rsidRPr="004B0C7A">
        <w:rPr>
          <w:b/>
          <w:spacing w:val="2"/>
          <w:kern w:val="16"/>
          <w:sz w:val="24"/>
          <w:szCs w:val="24"/>
        </w:rPr>
        <w:t>François JARRAU</w:t>
      </w:r>
      <w:r w:rsidR="004B0C7A">
        <w:rPr>
          <w:b/>
          <w:spacing w:val="2"/>
          <w:kern w:val="16"/>
          <w:sz w:val="24"/>
          <w:szCs w:val="24"/>
        </w:rPr>
        <w:t>D</w:t>
      </w:r>
      <w:r w:rsidRPr="004B0C7A">
        <w:rPr>
          <w:spacing w:val="2"/>
          <w:kern w:val="16"/>
          <w:sz w:val="24"/>
          <w:szCs w:val="24"/>
        </w:rPr>
        <w:t xml:space="preserve">, Rédacteur en chef du café  pédagogique et par ailleurs, enseignant d’histoire – géographie en lycée. </w:t>
      </w:r>
    </w:p>
    <w:p w:rsidR="00D54A59" w:rsidRDefault="00767801" w:rsidP="00D37812">
      <w:pPr>
        <w:jc w:val="both"/>
        <w:rPr>
          <w:spacing w:val="2"/>
          <w:kern w:val="16"/>
          <w:sz w:val="24"/>
          <w:szCs w:val="24"/>
        </w:rPr>
      </w:pPr>
      <w:r w:rsidRPr="004B0C7A">
        <w:rPr>
          <w:spacing w:val="2"/>
          <w:kern w:val="16"/>
          <w:sz w:val="24"/>
          <w:szCs w:val="24"/>
        </w:rPr>
        <w:t>Intervention</w:t>
      </w:r>
      <w:r w:rsidR="004B0C7A" w:rsidRPr="004B0C7A">
        <w:rPr>
          <w:spacing w:val="2"/>
          <w:kern w:val="16"/>
          <w:sz w:val="24"/>
          <w:szCs w:val="24"/>
        </w:rPr>
        <w:t xml:space="preserve"> </w:t>
      </w:r>
      <w:r w:rsidRPr="004B0C7A">
        <w:rPr>
          <w:spacing w:val="2"/>
          <w:kern w:val="16"/>
          <w:sz w:val="24"/>
          <w:szCs w:val="24"/>
        </w:rPr>
        <w:t xml:space="preserve">de </w:t>
      </w:r>
      <w:r w:rsidRPr="004B0C7A">
        <w:rPr>
          <w:b/>
          <w:spacing w:val="2"/>
          <w:kern w:val="16"/>
          <w:sz w:val="24"/>
          <w:szCs w:val="24"/>
        </w:rPr>
        <w:t>Jean FLEURY,</w:t>
      </w:r>
      <w:r w:rsidR="004B0C7A">
        <w:rPr>
          <w:b/>
          <w:spacing w:val="2"/>
          <w:kern w:val="16"/>
          <w:sz w:val="24"/>
          <w:szCs w:val="24"/>
        </w:rPr>
        <w:t xml:space="preserve"> </w:t>
      </w:r>
      <w:r w:rsidRPr="004B0C7A">
        <w:rPr>
          <w:spacing w:val="2"/>
          <w:kern w:val="16"/>
          <w:sz w:val="24"/>
          <w:szCs w:val="24"/>
        </w:rPr>
        <w:t>IA-IPR, Conseiller</w:t>
      </w:r>
      <w:r w:rsidR="004B0C7A" w:rsidRPr="004B0C7A">
        <w:rPr>
          <w:spacing w:val="2"/>
          <w:kern w:val="16"/>
          <w:sz w:val="24"/>
          <w:szCs w:val="24"/>
        </w:rPr>
        <w:t xml:space="preserve"> </w:t>
      </w:r>
      <w:r w:rsidRPr="004B0C7A">
        <w:rPr>
          <w:spacing w:val="2"/>
          <w:kern w:val="16"/>
          <w:sz w:val="24"/>
          <w:szCs w:val="24"/>
        </w:rPr>
        <w:t>académique</w:t>
      </w:r>
      <w:r w:rsidR="004B0C7A" w:rsidRPr="004B0C7A">
        <w:rPr>
          <w:spacing w:val="2"/>
          <w:kern w:val="16"/>
          <w:sz w:val="24"/>
          <w:szCs w:val="24"/>
        </w:rPr>
        <w:t>, r</w:t>
      </w:r>
      <w:r w:rsidRPr="004B0C7A">
        <w:rPr>
          <w:spacing w:val="2"/>
          <w:kern w:val="16"/>
          <w:sz w:val="24"/>
          <w:szCs w:val="24"/>
        </w:rPr>
        <w:t>echerche</w:t>
      </w:r>
      <w:r w:rsidR="004B0C7A">
        <w:rPr>
          <w:spacing w:val="2"/>
          <w:kern w:val="16"/>
          <w:sz w:val="24"/>
          <w:szCs w:val="24"/>
        </w:rPr>
        <w:t>-</w:t>
      </w:r>
      <w:r w:rsidRPr="004B0C7A">
        <w:rPr>
          <w:spacing w:val="2"/>
          <w:kern w:val="16"/>
          <w:sz w:val="24"/>
          <w:szCs w:val="24"/>
        </w:rPr>
        <w:t>développement</w:t>
      </w:r>
      <w:r w:rsidR="004B0C7A">
        <w:rPr>
          <w:spacing w:val="2"/>
          <w:kern w:val="16"/>
          <w:sz w:val="24"/>
          <w:szCs w:val="24"/>
        </w:rPr>
        <w:t xml:space="preserve"> innovation, Académie de Lyon.</w:t>
      </w:r>
    </w:p>
    <w:p w:rsidR="007723AA" w:rsidRDefault="007723AA" w:rsidP="00D37812">
      <w:pPr>
        <w:jc w:val="both"/>
        <w:rPr>
          <w:spacing w:val="2"/>
          <w:kern w:val="16"/>
          <w:sz w:val="24"/>
          <w:szCs w:val="24"/>
        </w:rPr>
      </w:pPr>
      <w:r>
        <w:rPr>
          <w:spacing w:val="2"/>
          <w:kern w:val="16"/>
          <w:sz w:val="24"/>
          <w:szCs w:val="24"/>
        </w:rPr>
        <w:t>Il souhaite porter en avant l’idée d’innovation dans le système éducatif. Le rôle que joue une association comme le Café pédagogique est important.</w:t>
      </w:r>
    </w:p>
    <w:p w:rsidR="007723AA" w:rsidRDefault="007723AA" w:rsidP="00D37812">
      <w:pPr>
        <w:jc w:val="both"/>
        <w:rPr>
          <w:spacing w:val="2"/>
          <w:kern w:val="16"/>
          <w:sz w:val="24"/>
          <w:szCs w:val="24"/>
        </w:rPr>
      </w:pPr>
      <w:r>
        <w:rPr>
          <w:spacing w:val="2"/>
          <w:kern w:val="16"/>
          <w:sz w:val="24"/>
          <w:szCs w:val="24"/>
        </w:rPr>
        <w:t>Il n’est pas simple de mettre en œuvre une politique d’innovation. Les moyens humains sont limités. Dans l’</w:t>
      </w:r>
      <w:r w:rsidR="00CB3A7B">
        <w:rPr>
          <w:spacing w:val="2"/>
          <w:kern w:val="16"/>
          <w:sz w:val="24"/>
          <w:szCs w:val="24"/>
        </w:rPr>
        <w:t>A</w:t>
      </w:r>
      <w:r>
        <w:rPr>
          <w:spacing w:val="2"/>
          <w:kern w:val="16"/>
          <w:sz w:val="24"/>
          <w:szCs w:val="24"/>
        </w:rPr>
        <w:t>cadémie de Lyon, on s’intéresse à l’innovation depuis 18 ans. Voir le site PASI</w:t>
      </w:r>
      <w:r w:rsidR="00AE7AAF">
        <w:rPr>
          <w:spacing w:val="2"/>
          <w:kern w:val="16"/>
          <w:sz w:val="24"/>
          <w:szCs w:val="24"/>
        </w:rPr>
        <w:t xml:space="preserve"> ( Pôle Académique de Soutien à l’Innovation). Les Institutions, les inspections, les rectorats soutiennent des démarches d’innovation.</w:t>
      </w:r>
    </w:p>
    <w:p w:rsidR="004B0C7A" w:rsidRDefault="00AE7AAF" w:rsidP="00D37812">
      <w:pPr>
        <w:jc w:val="both"/>
        <w:rPr>
          <w:spacing w:val="2"/>
          <w:kern w:val="16"/>
          <w:sz w:val="24"/>
          <w:szCs w:val="24"/>
        </w:rPr>
      </w:pPr>
      <w:r>
        <w:rPr>
          <w:spacing w:val="2"/>
          <w:kern w:val="16"/>
          <w:sz w:val="24"/>
          <w:szCs w:val="24"/>
        </w:rPr>
        <w:t>Comment faire en sorte qu’il y ait un véritable travail en commun ? Comment faire pour être  en relation avec le Ministère qui</w:t>
      </w:r>
      <w:r w:rsidR="00BC58D6">
        <w:rPr>
          <w:spacing w:val="2"/>
          <w:kern w:val="16"/>
          <w:sz w:val="24"/>
          <w:szCs w:val="24"/>
        </w:rPr>
        <w:t xml:space="preserve"> </w:t>
      </w:r>
      <w:r w:rsidR="00CB3A7B">
        <w:rPr>
          <w:spacing w:val="2"/>
          <w:kern w:val="16"/>
          <w:sz w:val="24"/>
          <w:szCs w:val="24"/>
        </w:rPr>
        <w:t>opte</w:t>
      </w:r>
      <w:r>
        <w:rPr>
          <w:spacing w:val="2"/>
          <w:kern w:val="16"/>
          <w:sz w:val="24"/>
          <w:szCs w:val="24"/>
        </w:rPr>
        <w:t xml:space="preserve"> </w:t>
      </w:r>
      <w:r w:rsidR="00BC58D6">
        <w:rPr>
          <w:spacing w:val="2"/>
          <w:kern w:val="16"/>
          <w:sz w:val="24"/>
          <w:szCs w:val="24"/>
        </w:rPr>
        <w:t xml:space="preserve">pour </w:t>
      </w:r>
      <w:r>
        <w:rPr>
          <w:spacing w:val="2"/>
          <w:kern w:val="16"/>
          <w:sz w:val="24"/>
          <w:szCs w:val="24"/>
        </w:rPr>
        <w:t xml:space="preserve">une politique très forte </w:t>
      </w:r>
      <w:r w:rsidR="00CB3A7B">
        <w:rPr>
          <w:spacing w:val="2"/>
          <w:kern w:val="16"/>
          <w:sz w:val="24"/>
          <w:szCs w:val="24"/>
        </w:rPr>
        <w:t>en faveur de l’innovation</w:t>
      </w:r>
      <w:r>
        <w:rPr>
          <w:spacing w:val="2"/>
          <w:kern w:val="16"/>
          <w:sz w:val="24"/>
          <w:szCs w:val="24"/>
        </w:rPr>
        <w:t> ? Comment réfléchir et continuer l’innovation dans l’EN ?</w:t>
      </w:r>
    </w:p>
    <w:p w:rsidR="004B0C7A" w:rsidRDefault="00D54A59" w:rsidP="00D37812">
      <w:pPr>
        <w:jc w:val="both"/>
        <w:rPr>
          <w:spacing w:val="2"/>
          <w:kern w:val="16"/>
          <w:sz w:val="24"/>
          <w:szCs w:val="24"/>
        </w:rPr>
      </w:pPr>
      <w:r>
        <w:rPr>
          <w:spacing w:val="2"/>
          <w:kern w:val="16"/>
          <w:sz w:val="24"/>
          <w:szCs w:val="24"/>
        </w:rPr>
        <w:t xml:space="preserve">Intervention de </w:t>
      </w:r>
      <w:r w:rsidRPr="00D54A59">
        <w:rPr>
          <w:b/>
          <w:spacing w:val="2"/>
          <w:kern w:val="16"/>
          <w:sz w:val="24"/>
          <w:szCs w:val="24"/>
        </w:rPr>
        <w:t>Luc TROUCHE</w:t>
      </w:r>
      <w:r>
        <w:rPr>
          <w:spacing w:val="2"/>
          <w:kern w:val="16"/>
          <w:sz w:val="24"/>
          <w:szCs w:val="24"/>
        </w:rPr>
        <w:t xml:space="preserve">, Directeur de la </w:t>
      </w:r>
      <w:r w:rsidR="00CB3A7B">
        <w:rPr>
          <w:spacing w:val="2"/>
          <w:kern w:val="16"/>
          <w:sz w:val="24"/>
          <w:szCs w:val="24"/>
        </w:rPr>
        <w:t>R</w:t>
      </w:r>
      <w:r>
        <w:rPr>
          <w:spacing w:val="2"/>
          <w:kern w:val="16"/>
          <w:sz w:val="24"/>
          <w:szCs w:val="24"/>
        </w:rPr>
        <w:t>echerche de l’IFE (Institut Français de l’Education).</w:t>
      </w:r>
    </w:p>
    <w:p w:rsidR="00D54A59" w:rsidRDefault="00D54A59" w:rsidP="00AF4844">
      <w:pPr>
        <w:spacing w:after="0" w:line="240" w:lineRule="auto"/>
        <w:jc w:val="both"/>
        <w:rPr>
          <w:spacing w:val="2"/>
          <w:kern w:val="16"/>
          <w:sz w:val="24"/>
          <w:szCs w:val="24"/>
        </w:rPr>
      </w:pPr>
      <w:r>
        <w:rPr>
          <w:spacing w:val="2"/>
          <w:kern w:val="16"/>
          <w:sz w:val="24"/>
          <w:szCs w:val="24"/>
        </w:rPr>
        <w:t xml:space="preserve">L’IFE, </w:t>
      </w:r>
      <w:r w:rsidR="008B0AA9">
        <w:rPr>
          <w:spacing w:val="2"/>
          <w:kern w:val="16"/>
          <w:sz w:val="24"/>
          <w:szCs w:val="24"/>
        </w:rPr>
        <w:t xml:space="preserve">prend le relais de l’Institut </w:t>
      </w:r>
      <w:r w:rsidR="00CB3A7B">
        <w:rPr>
          <w:spacing w:val="2"/>
          <w:kern w:val="16"/>
          <w:sz w:val="24"/>
          <w:szCs w:val="24"/>
        </w:rPr>
        <w:t>N</w:t>
      </w:r>
      <w:r w:rsidR="008B0AA9">
        <w:rPr>
          <w:spacing w:val="2"/>
          <w:kern w:val="16"/>
          <w:sz w:val="24"/>
          <w:szCs w:val="24"/>
        </w:rPr>
        <w:t xml:space="preserve">ational de la </w:t>
      </w:r>
      <w:r w:rsidR="00CB3A7B">
        <w:rPr>
          <w:spacing w:val="2"/>
          <w:kern w:val="16"/>
          <w:sz w:val="24"/>
          <w:szCs w:val="24"/>
        </w:rPr>
        <w:t>R</w:t>
      </w:r>
      <w:r w:rsidR="008B0AA9">
        <w:rPr>
          <w:spacing w:val="2"/>
          <w:kern w:val="16"/>
          <w:sz w:val="24"/>
          <w:szCs w:val="24"/>
        </w:rPr>
        <w:t xml:space="preserve">echerche </w:t>
      </w:r>
      <w:r w:rsidR="00CB3A7B">
        <w:rPr>
          <w:spacing w:val="2"/>
          <w:kern w:val="16"/>
          <w:sz w:val="24"/>
          <w:szCs w:val="24"/>
        </w:rPr>
        <w:t>P</w:t>
      </w:r>
      <w:r w:rsidR="008B0AA9">
        <w:rPr>
          <w:spacing w:val="2"/>
          <w:kern w:val="16"/>
          <w:sz w:val="24"/>
          <w:szCs w:val="24"/>
        </w:rPr>
        <w:t>édagogique  (INRP) dont il assure toutes les missions</w:t>
      </w:r>
      <w:r w:rsidR="00AF4844">
        <w:rPr>
          <w:spacing w:val="2"/>
          <w:kern w:val="16"/>
          <w:sz w:val="24"/>
          <w:szCs w:val="24"/>
        </w:rPr>
        <w:t xml:space="preserve"> et toutes les obligations, à l’exception de la mission muséographique.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8B0AA9" w:rsidRPr="008B0AA9" w:rsidTr="008B0AA9">
        <w:trPr>
          <w:tblCellSpacing w:w="15" w:type="dxa"/>
        </w:trPr>
        <w:tc>
          <w:tcPr>
            <w:tcW w:w="0" w:type="auto"/>
            <w:vAlign w:val="center"/>
            <w:hideMark/>
          </w:tcPr>
          <w:p w:rsidR="008B0AA9" w:rsidRPr="008B0AA9" w:rsidRDefault="008B0AA9" w:rsidP="00AF4844">
            <w:pPr>
              <w:spacing w:before="100" w:beforeAutospacing="1" w:after="100" w:afterAutospacing="1" w:line="240" w:lineRule="auto"/>
              <w:rPr>
                <w:rFonts w:ascii="Times New Roman" w:eastAsia="Times New Roman" w:hAnsi="Times New Roman" w:cs="Times New Roman"/>
                <w:sz w:val="24"/>
                <w:szCs w:val="24"/>
              </w:rPr>
            </w:pPr>
          </w:p>
        </w:tc>
        <w:tc>
          <w:tcPr>
            <w:tcW w:w="0" w:type="auto"/>
            <w:vAlign w:val="center"/>
            <w:hideMark/>
          </w:tcPr>
          <w:p w:rsidR="008B0AA9" w:rsidRPr="008B0AA9" w:rsidRDefault="008B0AA9" w:rsidP="00AF4844">
            <w:pPr>
              <w:spacing w:after="0" w:line="240" w:lineRule="auto"/>
              <w:rPr>
                <w:rFonts w:ascii="Times New Roman" w:eastAsia="Times New Roman" w:hAnsi="Times New Roman" w:cs="Times New Roman"/>
                <w:sz w:val="24"/>
                <w:szCs w:val="24"/>
              </w:rPr>
            </w:pPr>
          </w:p>
        </w:tc>
      </w:tr>
    </w:tbl>
    <w:p w:rsidR="008B0AA9" w:rsidRPr="004955ED" w:rsidRDefault="00AF4844" w:rsidP="00D37812">
      <w:pPr>
        <w:jc w:val="both"/>
        <w:rPr>
          <w:spacing w:val="2"/>
          <w:kern w:val="16"/>
          <w:sz w:val="24"/>
          <w:szCs w:val="24"/>
        </w:rPr>
      </w:pPr>
      <w:r w:rsidRPr="004955ED">
        <w:rPr>
          <w:spacing w:val="2"/>
          <w:kern w:val="16"/>
          <w:sz w:val="24"/>
          <w:szCs w:val="24"/>
        </w:rPr>
        <w:t xml:space="preserve">L’innovation est au goût </w:t>
      </w:r>
      <w:r w:rsidR="004955ED" w:rsidRPr="004955ED">
        <w:rPr>
          <w:spacing w:val="2"/>
          <w:kern w:val="16"/>
          <w:sz w:val="24"/>
          <w:szCs w:val="24"/>
        </w:rPr>
        <w:t xml:space="preserve">en OR </w:t>
      </w:r>
      <w:r w:rsidRPr="004955ED">
        <w:rPr>
          <w:spacing w:val="2"/>
          <w:kern w:val="16"/>
          <w:sz w:val="24"/>
          <w:szCs w:val="24"/>
        </w:rPr>
        <w:t>de l’enseignement, de la Recherche.</w:t>
      </w:r>
    </w:p>
    <w:p w:rsidR="00AF4844" w:rsidRPr="004955ED" w:rsidRDefault="00AF4844" w:rsidP="00D37812">
      <w:pPr>
        <w:jc w:val="both"/>
        <w:rPr>
          <w:spacing w:val="2"/>
          <w:kern w:val="16"/>
          <w:sz w:val="24"/>
          <w:szCs w:val="24"/>
        </w:rPr>
      </w:pPr>
    </w:p>
    <w:p w:rsidR="00AF4844" w:rsidRDefault="00AF4844" w:rsidP="00D37812">
      <w:pPr>
        <w:jc w:val="both"/>
        <w:rPr>
          <w:spacing w:val="2"/>
          <w:kern w:val="16"/>
          <w:sz w:val="24"/>
          <w:szCs w:val="24"/>
        </w:rPr>
      </w:pPr>
    </w:p>
    <w:p w:rsidR="00AF4844" w:rsidRDefault="00AF4844" w:rsidP="00D37812">
      <w:pPr>
        <w:jc w:val="both"/>
        <w:rPr>
          <w:spacing w:val="2"/>
          <w:kern w:val="16"/>
          <w:sz w:val="24"/>
          <w:szCs w:val="24"/>
        </w:rPr>
      </w:pPr>
    </w:p>
    <w:p w:rsidR="00AF4844" w:rsidRDefault="00AF4844" w:rsidP="00D37812">
      <w:pPr>
        <w:jc w:val="both"/>
        <w:rPr>
          <w:spacing w:val="2"/>
          <w:kern w:val="16"/>
          <w:sz w:val="24"/>
          <w:szCs w:val="24"/>
        </w:rPr>
      </w:pPr>
    </w:p>
    <w:p w:rsidR="00AF4844" w:rsidRDefault="00852ED8" w:rsidP="00AF4844">
      <w:pPr>
        <w:ind w:left="2124" w:firstLine="708"/>
        <w:jc w:val="both"/>
        <w:rPr>
          <w:spacing w:val="2"/>
          <w:kern w:val="16"/>
          <w:sz w:val="24"/>
          <w:szCs w:val="24"/>
        </w:rPr>
      </w:pPr>
      <w:r>
        <w:rPr>
          <w:noProof/>
          <w:spacing w:val="2"/>
          <w:kern w:val="16"/>
          <w:sz w:val="24"/>
          <w:szCs w:val="24"/>
        </w:rPr>
        <w:lastRenderedPageBreak/>
        <mc:AlternateContent>
          <mc:Choice Requires="wps">
            <w:drawing>
              <wp:anchor distT="0" distB="0" distL="114300" distR="114300" simplePos="0" relativeHeight="251658240" behindDoc="0" locked="0" layoutInCell="1" allowOverlap="1">
                <wp:simplePos x="0" y="0"/>
                <wp:positionH relativeFrom="column">
                  <wp:posOffset>2472055</wp:posOffset>
                </wp:positionH>
                <wp:positionV relativeFrom="paragraph">
                  <wp:posOffset>290830</wp:posOffset>
                </wp:positionV>
                <wp:extent cx="1314450" cy="695325"/>
                <wp:effectExtent l="9525" t="9525" r="38100" b="571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695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94.65pt;margin-top:22.9pt;width:103.5pt;height:5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Q7wNwIAAGI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">
                <v:stroke endarrow="block"/>
              </v:shape>
            </w:pict>
          </mc:Fallback>
        </mc:AlternateContent>
      </w:r>
      <w:r>
        <w:rPr>
          <w:noProof/>
          <w:spacing w:val="2"/>
          <w:kern w:val="16"/>
          <w:sz w:val="24"/>
          <w:szCs w:val="24"/>
        </w:rPr>
        <mc:AlternateContent>
          <mc:Choice Requires="wps">
            <w:drawing>
              <wp:anchor distT="0" distB="0" distL="114300" distR="114300" simplePos="0" relativeHeight="251660288" behindDoc="0" locked="0" layoutInCell="1" allowOverlap="1">
                <wp:simplePos x="0" y="0"/>
                <wp:positionH relativeFrom="column">
                  <wp:posOffset>1967230</wp:posOffset>
                </wp:positionH>
                <wp:positionV relativeFrom="paragraph">
                  <wp:posOffset>243205</wp:posOffset>
                </wp:positionV>
                <wp:extent cx="76200" cy="809625"/>
                <wp:effectExtent l="57150" t="9525" r="9525"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200" cy="809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54.9pt;margin-top:19.15pt;width:6pt;height:63.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">
                <v:stroke endarrow="block"/>
              </v:shape>
            </w:pict>
          </mc:Fallback>
        </mc:AlternateContent>
      </w:r>
      <w:r>
        <w:rPr>
          <w:noProof/>
          <w:spacing w:val="2"/>
          <w:kern w:val="16"/>
          <w:sz w:val="24"/>
          <w:szCs w:val="24"/>
        </w:rPr>
        <mc:AlternateContent>
          <mc:Choice Requires="wps">
            <w:drawing>
              <wp:anchor distT="0" distB="0" distL="114300" distR="114300" simplePos="0" relativeHeight="251659264" behindDoc="0" locked="0" layoutInCell="1" allowOverlap="1">
                <wp:simplePos x="0" y="0"/>
                <wp:positionH relativeFrom="column">
                  <wp:posOffset>500380</wp:posOffset>
                </wp:positionH>
                <wp:positionV relativeFrom="paragraph">
                  <wp:posOffset>243205</wp:posOffset>
                </wp:positionV>
                <wp:extent cx="1314450" cy="742950"/>
                <wp:effectExtent l="38100" t="9525" r="9525" b="5715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14450" cy="742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39.4pt;margin-top:19.15pt;width:103.5pt;height:58.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">
                <v:stroke endarrow="block"/>
              </v:shape>
            </w:pict>
          </mc:Fallback>
        </mc:AlternateContent>
      </w:r>
      <w:r w:rsidR="00AF4844">
        <w:rPr>
          <w:spacing w:val="2"/>
          <w:kern w:val="16"/>
          <w:sz w:val="24"/>
          <w:szCs w:val="24"/>
        </w:rPr>
        <w:t>Recherche</w:t>
      </w:r>
    </w:p>
    <w:p w:rsidR="009A599B" w:rsidRDefault="009A599B" w:rsidP="00D37812">
      <w:pPr>
        <w:jc w:val="both"/>
        <w:rPr>
          <w:spacing w:val="2"/>
          <w:kern w:val="16"/>
          <w:sz w:val="24"/>
          <w:szCs w:val="24"/>
        </w:rPr>
      </w:pPr>
    </w:p>
    <w:p w:rsidR="009A599B" w:rsidRDefault="009A599B" w:rsidP="00D37812">
      <w:pPr>
        <w:jc w:val="both"/>
        <w:rPr>
          <w:spacing w:val="2"/>
          <w:kern w:val="16"/>
          <w:sz w:val="24"/>
          <w:szCs w:val="24"/>
        </w:rPr>
      </w:pPr>
    </w:p>
    <w:p w:rsidR="008B0AA9" w:rsidRDefault="00AF4844" w:rsidP="00D37812">
      <w:pPr>
        <w:jc w:val="both"/>
        <w:rPr>
          <w:spacing w:val="2"/>
          <w:kern w:val="16"/>
          <w:sz w:val="24"/>
          <w:szCs w:val="24"/>
        </w:rPr>
      </w:pPr>
      <w:r>
        <w:rPr>
          <w:spacing w:val="2"/>
          <w:kern w:val="16"/>
          <w:sz w:val="24"/>
          <w:szCs w:val="24"/>
        </w:rPr>
        <w:t>Sur</w:t>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t>Pour</w:t>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t>avec</w:t>
      </w:r>
    </w:p>
    <w:p w:rsidR="004B0C7A" w:rsidRDefault="00AF4844" w:rsidP="00AF4844">
      <w:pPr>
        <w:spacing w:after="0"/>
        <w:jc w:val="both"/>
        <w:rPr>
          <w:spacing w:val="2"/>
          <w:kern w:val="16"/>
          <w:sz w:val="24"/>
          <w:szCs w:val="24"/>
        </w:rPr>
      </w:pPr>
      <w:r>
        <w:rPr>
          <w:spacing w:val="2"/>
          <w:kern w:val="16"/>
          <w:sz w:val="24"/>
          <w:szCs w:val="24"/>
        </w:rPr>
        <w:t xml:space="preserve">Enseignants </w:t>
      </w:r>
      <w:r>
        <w:rPr>
          <w:spacing w:val="2"/>
          <w:kern w:val="16"/>
          <w:sz w:val="24"/>
          <w:szCs w:val="24"/>
        </w:rPr>
        <w:tab/>
      </w:r>
      <w:r>
        <w:rPr>
          <w:spacing w:val="2"/>
          <w:kern w:val="16"/>
          <w:sz w:val="24"/>
          <w:szCs w:val="24"/>
        </w:rPr>
        <w:tab/>
      </w:r>
      <w:r w:rsidR="007D57FC">
        <w:rPr>
          <w:spacing w:val="2"/>
          <w:kern w:val="16"/>
          <w:sz w:val="24"/>
          <w:szCs w:val="24"/>
        </w:rPr>
        <w:t>-</w:t>
      </w:r>
      <w:r>
        <w:rPr>
          <w:spacing w:val="2"/>
          <w:kern w:val="16"/>
          <w:sz w:val="24"/>
          <w:szCs w:val="24"/>
        </w:rPr>
        <w:t>rôle moteur</w:t>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sidR="007D57FC">
        <w:rPr>
          <w:spacing w:val="2"/>
          <w:kern w:val="16"/>
          <w:sz w:val="24"/>
          <w:szCs w:val="24"/>
        </w:rPr>
        <w:t>-</w:t>
      </w:r>
      <w:r>
        <w:rPr>
          <w:spacing w:val="2"/>
          <w:kern w:val="16"/>
          <w:sz w:val="24"/>
          <w:szCs w:val="24"/>
        </w:rPr>
        <w:t>travailler avec des enseignants</w:t>
      </w:r>
    </w:p>
    <w:p w:rsidR="00AF4844" w:rsidRDefault="00CB3A7B" w:rsidP="00AF4844">
      <w:pPr>
        <w:spacing w:after="0"/>
        <w:jc w:val="both"/>
        <w:rPr>
          <w:spacing w:val="2"/>
          <w:kern w:val="16"/>
          <w:sz w:val="24"/>
          <w:szCs w:val="24"/>
        </w:rPr>
      </w:pPr>
      <w:r>
        <w:rPr>
          <w:spacing w:val="2"/>
          <w:kern w:val="16"/>
          <w:sz w:val="24"/>
          <w:szCs w:val="24"/>
        </w:rPr>
        <w:t>i</w:t>
      </w:r>
      <w:r w:rsidR="00AF4844">
        <w:rPr>
          <w:spacing w:val="2"/>
          <w:kern w:val="16"/>
          <w:sz w:val="24"/>
          <w:szCs w:val="24"/>
        </w:rPr>
        <w:t>nterrogés</w:t>
      </w:r>
      <w:r w:rsidR="007D57FC">
        <w:rPr>
          <w:spacing w:val="2"/>
          <w:kern w:val="16"/>
          <w:sz w:val="24"/>
          <w:szCs w:val="24"/>
        </w:rPr>
        <w:t> :</w:t>
      </w:r>
      <w:r w:rsidR="00AF4844">
        <w:rPr>
          <w:spacing w:val="2"/>
          <w:kern w:val="16"/>
          <w:sz w:val="24"/>
          <w:szCs w:val="24"/>
        </w:rPr>
        <w:tab/>
      </w:r>
      <w:r w:rsidR="00AF4844">
        <w:rPr>
          <w:spacing w:val="2"/>
          <w:kern w:val="16"/>
          <w:sz w:val="24"/>
          <w:szCs w:val="24"/>
        </w:rPr>
        <w:tab/>
        <w:t>dans le système éducatif</w:t>
      </w:r>
      <w:r w:rsidR="00AF4844">
        <w:rPr>
          <w:spacing w:val="2"/>
          <w:kern w:val="16"/>
          <w:sz w:val="24"/>
          <w:szCs w:val="24"/>
        </w:rPr>
        <w:tab/>
      </w:r>
      <w:r w:rsidR="00AF4844">
        <w:rPr>
          <w:spacing w:val="2"/>
          <w:kern w:val="16"/>
          <w:sz w:val="24"/>
          <w:szCs w:val="24"/>
        </w:rPr>
        <w:tab/>
        <w:t>innovants</w:t>
      </w:r>
    </w:p>
    <w:p w:rsidR="00AF4844" w:rsidRDefault="007D57FC" w:rsidP="00AF4844">
      <w:pPr>
        <w:spacing w:after="0"/>
        <w:ind w:left="2130" w:hanging="2130"/>
        <w:jc w:val="both"/>
        <w:rPr>
          <w:spacing w:val="2"/>
          <w:kern w:val="16"/>
          <w:sz w:val="24"/>
          <w:szCs w:val="24"/>
        </w:rPr>
      </w:pPr>
      <w:r>
        <w:rPr>
          <w:spacing w:val="2"/>
          <w:kern w:val="16"/>
          <w:sz w:val="24"/>
          <w:szCs w:val="24"/>
        </w:rPr>
        <w:t>-</w:t>
      </w:r>
      <w:r w:rsidR="00AF4844">
        <w:rPr>
          <w:spacing w:val="2"/>
          <w:kern w:val="16"/>
          <w:sz w:val="24"/>
          <w:szCs w:val="24"/>
        </w:rPr>
        <w:t>Innover</w:t>
      </w:r>
      <w:r w:rsidR="00AF4844">
        <w:rPr>
          <w:spacing w:val="2"/>
          <w:kern w:val="16"/>
          <w:sz w:val="24"/>
          <w:szCs w:val="24"/>
        </w:rPr>
        <w:tab/>
        <w:t>( ex :programme</w:t>
      </w:r>
      <w:r w:rsidR="00AF4844">
        <w:rPr>
          <w:spacing w:val="2"/>
          <w:kern w:val="16"/>
          <w:sz w:val="24"/>
          <w:szCs w:val="24"/>
        </w:rPr>
        <w:tab/>
      </w:r>
      <w:r w:rsidR="00AF4844">
        <w:rPr>
          <w:spacing w:val="2"/>
          <w:kern w:val="16"/>
          <w:sz w:val="24"/>
          <w:szCs w:val="24"/>
        </w:rPr>
        <w:tab/>
      </w:r>
      <w:r w:rsidR="00AF4844">
        <w:rPr>
          <w:spacing w:val="2"/>
          <w:kern w:val="16"/>
          <w:sz w:val="24"/>
          <w:szCs w:val="24"/>
        </w:rPr>
        <w:tab/>
      </w:r>
      <w:r>
        <w:rPr>
          <w:spacing w:val="2"/>
          <w:kern w:val="16"/>
          <w:sz w:val="24"/>
          <w:szCs w:val="24"/>
        </w:rPr>
        <w:t>-</w:t>
      </w:r>
      <w:r w:rsidR="00AF4844">
        <w:rPr>
          <w:spacing w:val="2"/>
          <w:kern w:val="16"/>
          <w:sz w:val="24"/>
          <w:szCs w:val="24"/>
        </w:rPr>
        <w:t xml:space="preserve">Prise de position pour  </w:t>
      </w:r>
    </w:p>
    <w:p w:rsidR="00AF4844" w:rsidRDefault="007D57FC" w:rsidP="00AF4844">
      <w:pPr>
        <w:spacing w:after="0"/>
        <w:jc w:val="both"/>
        <w:rPr>
          <w:spacing w:val="2"/>
          <w:kern w:val="16"/>
          <w:sz w:val="24"/>
          <w:szCs w:val="24"/>
        </w:rPr>
      </w:pPr>
      <w:r>
        <w:rPr>
          <w:spacing w:val="2"/>
          <w:kern w:val="16"/>
          <w:sz w:val="24"/>
          <w:szCs w:val="24"/>
        </w:rPr>
        <w:t>-</w:t>
      </w:r>
      <w:r w:rsidR="00AF4844">
        <w:rPr>
          <w:spacing w:val="2"/>
          <w:kern w:val="16"/>
          <w:sz w:val="24"/>
          <w:szCs w:val="24"/>
        </w:rPr>
        <w:t>Etre simple</w:t>
      </w:r>
      <w:r w:rsidR="00AF4844">
        <w:rPr>
          <w:spacing w:val="2"/>
          <w:kern w:val="16"/>
          <w:sz w:val="24"/>
          <w:szCs w:val="24"/>
        </w:rPr>
        <w:tab/>
      </w:r>
      <w:r w:rsidR="00AF4844">
        <w:rPr>
          <w:spacing w:val="2"/>
          <w:kern w:val="16"/>
          <w:sz w:val="24"/>
          <w:szCs w:val="24"/>
        </w:rPr>
        <w:tab/>
        <w:t>« performance »</w:t>
      </w:r>
      <w:r>
        <w:rPr>
          <w:spacing w:val="2"/>
          <w:kern w:val="16"/>
          <w:sz w:val="24"/>
          <w:szCs w:val="24"/>
        </w:rPr>
        <w:t>,</w:t>
      </w:r>
      <w:r w:rsidR="00AF4844">
        <w:rPr>
          <w:spacing w:val="2"/>
          <w:kern w:val="16"/>
          <w:sz w:val="24"/>
          <w:szCs w:val="24"/>
        </w:rPr>
        <w:tab/>
      </w:r>
      <w:r w:rsidR="00AF4844">
        <w:rPr>
          <w:spacing w:val="2"/>
          <w:kern w:val="16"/>
          <w:sz w:val="24"/>
          <w:szCs w:val="24"/>
        </w:rPr>
        <w:tab/>
      </w:r>
      <w:r w:rsidR="00AF4844">
        <w:rPr>
          <w:spacing w:val="2"/>
          <w:kern w:val="16"/>
          <w:sz w:val="24"/>
          <w:szCs w:val="24"/>
        </w:rPr>
        <w:tab/>
        <w:t>comprendre</w:t>
      </w:r>
    </w:p>
    <w:p w:rsidR="00AF4844" w:rsidRDefault="00CB3A7B" w:rsidP="00AF4844">
      <w:pPr>
        <w:spacing w:after="0"/>
        <w:jc w:val="both"/>
        <w:rPr>
          <w:spacing w:val="2"/>
          <w:kern w:val="16"/>
          <w:sz w:val="24"/>
          <w:szCs w:val="24"/>
        </w:rPr>
      </w:pPr>
      <w:r>
        <w:rPr>
          <w:spacing w:val="2"/>
          <w:kern w:val="16"/>
          <w:sz w:val="24"/>
          <w:szCs w:val="24"/>
        </w:rPr>
        <w:t>e</w:t>
      </w:r>
      <w:r w:rsidR="007D57FC">
        <w:rPr>
          <w:spacing w:val="2"/>
          <w:kern w:val="16"/>
          <w:sz w:val="24"/>
          <w:szCs w:val="24"/>
        </w:rPr>
        <w:t xml:space="preserve">t </w:t>
      </w:r>
      <w:r w:rsidR="00AF4844">
        <w:rPr>
          <w:spacing w:val="2"/>
          <w:kern w:val="16"/>
          <w:sz w:val="24"/>
          <w:szCs w:val="24"/>
        </w:rPr>
        <w:t xml:space="preserve"> humble</w:t>
      </w:r>
      <w:r w:rsidR="00AF4844">
        <w:rPr>
          <w:spacing w:val="2"/>
          <w:kern w:val="16"/>
          <w:sz w:val="24"/>
          <w:szCs w:val="24"/>
        </w:rPr>
        <w:tab/>
      </w:r>
      <w:r w:rsidR="00AF4844">
        <w:rPr>
          <w:spacing w:val="2"/>
          <w:kern w:val="16"/>
          <w:sz w:val="24"/>
          <w:szCs w:val="24"/>
        </w:rPr>
        <w:tab/>
        <w:t>tra</w:t>
      </w:r>
      <w:r>
        <w:rPr>
          <w:spacing w:val="2"/>
          <w:kern w:val="16"/>
          <w:sz w:val="24"/>
          <w:szCs w:val="24"/>
        </w:rPr>
        <w:t>vail sur la conception</w:t>
      </w:r>
      <w:r>
        <w:rPr>
          <w:spacing w:val="2"/>
          <w:kern w:val="16"/>
          <w:sz w:val="24"/>
          <w:szCs w:val="24"/>
        </w:rPr>
        <w:tab/>
      </w:r>
      <w:r>
        <w:rPr>
          <w:spacing w:val="2"/>
          <w:kern w:val="16"/>
          <w:sz w:val="24"/>
          <w:szCs w:val="24"/>
        </w:rPr>
        <w:tab/>
      </w:r>
      <w:r w:rsidR="007D57FC">
        <w:rPr>
          <w:spacing w:val="2"/>
          <w:kern w:val="16"/>
          <w:sz w:val="24"/>
          <w:szCs w:val="24"/>
        </w:rPr>
        <w:t>la complexité de l’acte</w:t>
      </w:r>
    </w:p>
    <w:p w:rsidR="004B0C7A" w:rsidRDefault="007D57FC" w:rsidP="007D57FC">
      <w:pPr>
        <w:spacing w:after="0"/>
        <w:jc w:val="both"/>
        <w:rPr>
          <w:spacing w:val="2"/>
          <w:kern w:val="16"/>
          <w:sz w:val="24"/>
          <w:szCs w:val="24"/>
        </w:rPr>
      </w:pPr>
      <w:r>
        <w:rPr>
          <w:spacing w:val="2"/>
          <w:kern w:val="16"/>
          <w:sz w:val="24"/>
          <w:szCs w:val="24"/>
        </w:rPr>
        <w:t>-Questionner</w:t>
      </w:r>
      <w:r>
        <w:rPr>
          <w:spacing w:val="2"/>
          <w:kern w:val="16"/>
          <w:sz w:val="24"/>
          <w:szCs w:val="24"/>
        </w:rPr>
        <w:tab/>
      </w:r>
      <w:r>
        <w:rPr>
          <w:spacing w:val="2"/>
          <w:kern w:val="16"/>
          <w:sz w:val="24"/>
          <w:szCs w:val="24"/>
        </w:rPr>
        <w:tab/>
        <w:t>des parcours</w:t>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t>d’enseigner, d’apprendre</w:t>
      </w:r>
    </w:p>
    <w:p w:rsidR="007D57FC" w:rsidRDefault="007D57FC" w:rsidP="007D57FC">
      <w:pPr>
        <w:spacing w:after="0"/>
        <w:jc w:val="both"/>
        <w:rPr>
          <w:spacing w:val="2"/>
          <w:kern w:val="16"/>
          <w:sz w:val="24"/>
          <w:szCs w:val="24"/>
        </w:rPr>
      </w:pP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t>-Il faut travailler dans la durée</w:t>
      </w:r>
    </w:p>
    <w:p w:rsidR="007D57FC" w:rsidRDefault="007D57FC" w:rsidP="007D57FC">
      <w:pPr>
        <w:spacing w:after="0"/>
        <w:jc w:val="both"/>
        <w:rPr>
          <w:spacing w:val="2"/>
          <w:kern w:val="16"/>
          <w:sz w:val="24"/>
          <w:szCs w:val="24"/>
        </w:rPr>
      </w:pP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t>avec les enseignants</w:t>
      </w:r>
    </w:p>
    <w:p w:rsidR="007D57FC" w:rsidRDefault="007D57FC" w:rsidP="007D57FC">
      <w:pPr>
        <w:spacing w:after="0"/>
        <w:jc w:val="both"/>
        <w:rPr>
          <w:spacing w:val="2"/>
          <w:kern w:val="16"/>
          <w:sz w:val="24"/>
          <w:szCs w:val="24"/>
        </w:rPr>
      </w:pPr>
    </w:p>
    <w:p w:rsidR="007D57FC" w:rsidRDefault="007D57FC" w:rsidP="007D57FC">
      <w:pPr>
        <w:spacing w:after="0"/>
        <w:jc w:val="both"/>
        <w:rPr>
          <w:spacing w:val="2"/>
          <w:kern w:val="16"/>
          <w:sz w:val="24"/>
          <w:szCs w:val="24"/>
        </w:rPr>
      </w:pPr>
      <w:r>
        <w:rPr>
          <w:spacing w:val="2"/>
          <w:kern w:val="16"/>
          <w:sz w:val="24"/>
          <w:szCs w:val="24"/>
        </w:rPr>
        <w:t xml:space="preserve">La nouveauté pour l’IFE, c’est la volonté d’associer des enseignants mais aussi des établissements.  </w:t>
      </w:r>
    </w:p>
    <w:p w:rsidR="007D57FC" w:rsidRDefault="007D57FC" w:rsidP="007D57FC">
      <w:pPr>
        <w:spacing w:after="0"/>
        <w:jc w:val="both"/>
        <w:rPr>
          <w:spacing w:val="2"/>
          <w:kern w:val="16"/>
          <w:sz w:val="24"/>
          <w:szCs w:val="24"/>
        </w:rPr>
      </w:pPr>
    </w:p>
    <w:p w:rsidR="002E2142" w:rsidRDefault="007D57FC" w:rsidP="002E2142">
      <w:pPr>
        <w:spacing w:after="0"/>
        <w:jc w:val="both"/>
        <w:rPr>
          <w:spacing w:val="2"/>
          <w:kern w:val="16"/>
          <w:sz w:val="24"/>
          <w:szCs w:val="24"/>
        </w:rPr>
      </w:pPr>
      <w:r w:rsidRPr="002E2142">
        <w:rPr>
          <w:spacing w:val="2"/>
          <w:kern w:val="16"/>
          <w:sz w:val="24"/>
          <w:szCs w:val="24"/>
        </w:rPr>
        <w:t xml:space="preserve">Intervention </w:t>
      </w:r>
      <w:r w:rsidR="002E2142">
        <w:rPr>
          <w:spacing w:val="2"/>
          <w:kern w:val="16"/>
          <w:sz w:val="24"/>
          <w:szCs w:val="24"/>
        </w:rPr>
        <w:t xml:space="preserve">de </w:t>
      </w:r>
      <w:r w:rsidR="006A6921" w:rsidRPr="00CB3A7B">
        <w:rPr>
          <w:b/>
          <w:spacing w:val="2"/>
          <w:kern w:val="16"/>
          <w:sz w:val="24"/>
          <w:szCs w:val="24"/>
        </w:rPr>
        <w:t>François JARRAUD</w:t>
      </w:r>
    </w:p>
    <w:p w:rsidR="002E2142" w:rsidRDefault="002E2142" w:rsidP="002E2142">
      <w:pPr>
        <w:spacing w:after="0"/>
        <w:jc w:val="both"/>
        <w:rPr>
          <w:spacing w:val="2"/>
          <w:kern w:val="16"/>
          <w:sz w:val="24"/>
          <w:szCs w:val="24"/>
        </w:rPr>
      </w:pPr>
    </w:p>
    <w:p w:rsidR="007D57FC" w:rsidRPr="002E2142" w:rsidRDefault="007D57FC" w:rsidP="002E2142">
      <w:pPr>
        <w:spacing w:after="0"/>
        <w:jc w:val="both"/>
        <w:rPr>
          <w:spacing w:val="2"/>
          <w:kern w:val="16"/>
          <w:sz w:val="24"/>
          <w:szCs w:val="24"/>
        </w:rPr>
      </w:pPr>
      <w:r w:rsidRPr="002E2142">
        <w:rPr>
          <w:spacing w:val="2"/>
          <w:kern w:val="16"/>
          <w:sz w:val="24"/>
          <w:szCs w:val="24"/>
        </w:rPr>
        <w:t xml:space="preserve">Le forum des enseignants innovants est un événement important. C’est </w:t>
      </w:r>
      <w:r w:rsidR="00C505AA" w:rsidRPr="002E2142">
        <w:rPr>
          <w:spacing w:val="2"/>
          <w:kern w:val="16"/>
          <w:sz w:val="24"/>
          <w:szCs w:val="24"/>
        </w:rPr>
        <w:t xml:space="preserve">un moment de rencontres riches et variées.   </w:t>
      </w:r>
    </w:p>
    <w:p w:rsidR="00C505AA" w:rsidRPr="002E2142" w:rsidRDefault="00C505AA" w:rsidP="00D37812">
      <w:pPr>
        <w:jc w:val="both"/>
        <w:rPr>
          <w:spacing w:val="2"/>
          <w:kern w:val="16"/>
          <w:sz w:val="24"/>
          <w:szCs w:val="24"/>
        </w:rPr>
      </w:pPr>
      <w:r w:rsidRPr="002E2142">
        <w:rPr>
          <w:spacing w:val="2"/>
          <w:kern w:val="16"/>
          <w:sz w:val="24"/>
          <w:szCs w:val="24"/>
        </w:rPr>
        <w:t>Mais les obstacles restent présents : des gens sont invités</w:t>
      </w:r>
      <w:r w:rsidR="009A599B">
        <w:rPr>
          <w:spacing w:val="2"/>
          <w:kern w:val="16"/>
          <w:sz w:val="24"/>
          <w:szCs w:val="24"/>
        </w:rPr>
        <w:t xml:space="preserve"> </w:t>
      </w:r>
      <w:r w:rsidRPr="002E2142">
        <w:rPr>
          <w:spacing w:val="2"/>
          <w:kern w:val="16"/>
          <w:sz w:val="24"/>
          <w:szCs w:val="24"/>
        </w:rPr>
        <w:t>mais ne peuvent pas venir, faute d’autorisation hiérarchique. Pour un autre professeur, il est nécessaire de taire son nom car il est venu sans autorisation.</w:t>
      </w:r>
    </w:p>
    <w:p w:rsidR="007D57FC" w:rsidRPr="002E2142" w:rsidRDefault="00C505AA" w:rsidP="00D37812">
      <w:pPr>
        <w:jc w:val="both"/>
        <w:rPr>
          <w:spacing w:val="2"/>
          <w:kern w:val="16"/>
          <w:sz w:val="24"/>
          <w:szCs w:val="24"/>
        </w:rPr>
      </w:pPr>
      <w:r w:rsidRPr="002E2142">
        <w:rPr>
          <w:spacing w:val="2"/>
          <w:kern w:val="16"/>
          <w:sz w:val="24"/>
          <w:szCs w:val="24"/>
        </w:rPr>
        <w:t xml:space="preserve">Il rapporte </w:t>
      </w:r>
      <w:r w:rsidR="002E2142" w:rsidRPr="002E2142">
        <w:rPr>
          <w:spacing w:val="2"/>
          <w:kern w:val="16"/>
          <w:sz w:val="24"/>
          <w:szCs w:val="24"/>
        </w:rPr>
        <w:t xml:space="preserve">trois </w:t>
      </w:r>
      <w:r w:rsidR="002E2142">
        <w:rPr>
          <w:spacing w:val="2"/>
          <w:kern w:val="16"/>
          <w:sz w:val="24"/>
          <w:szCs w:val="24"/>
        </w:rPr>
        <w:t>t</w:t>
      </w:r>
      <w:r w:rsidRPr="002E2142">
        <w:rPr>
          <w:spacing w:val="2"/>
          <w:kern w:val="16"/>
          <w:sz w:val="24"/>
          <w:szCs w:val="24"/>
        </w:rPr>
        <w:t xml:space="preserve">émoignages d’enseignants. Le premier est celui d’un enseignant de lycée qui a participé au forum à Roubaix, il y a deux ans. Après le forum, le retour dans l’établissement </w:t>
      </w:r>
      <w:r w:rsidR="002E2142">
        <w:rPr>
          <w:spacing w:val="2"/>
          <w:kern w:val="16"/>
          <w:sz w:val="24"/>
          <w:szCs w:val="24"/>
        </w:rPr>
        <w:t xml:space="preserve"> a été </w:t>
      </w:r>
      <w:r w:rsidRPr="002E2142">
        <w:rPr>
          <w:spacing w:val="2"/>
          <w:kern w:val="16"/>
          <w:sz w:val="24"/>
          <w:szCs w:val="24"/>
        </w:rPr>
        <w:t xml:space="preserve">difficile car on retrouve le quotidien de la salle des professeurs. </w:t>
      </w:r>
    </w:p>
    <w:p w:rsidR="00C505AA" w:rsidRDefault="00C505AA" w:rsidP="00D37812">
      <w:pPr>
        <w:jc w:val="both"/>
        <w:rPr>
          <w:spacing w:val="2"/>
          <w:kern w:val="16"/>
          <w:sz w:val="24"/>
          <w:szCs w:val="24"/>
        </w:rPr>
      </w:pPr>
      <w:r w:rsidRPr="002E2142">
        <w:rPr>
          <w:spacing w:val="2"/>
          <w:kern w:val="16"/>
          <w:sz w:val="24"/>
          <w:szCs w:val="24"/>
        </w:rPr>
        <w:t xml:space="preserve">Le deuxième </w:t>
      </w:r>
      <w:r w:rsidR="002E2142">
        <w:rPr>
          <w:spacing w:val="2"/>
          <w:kern w:val="16"/>
          <w:sz w:val="24"/>
          <w:szCs w:val="24"/>
        </w:rPr>
        <w:t xml:space="preserve">témoignage </w:t>
      </w:r>
      <w:r w:rsidRPr="002E2142">
        <w:rPr>
          <w:spacing w:val="2"/>
          <w:kern w:val="16"/>
          <w:sz w:val="24"/>
          <w:szCs w:val="24"/>
        </w:rPr>
        <w:t xml:space="preserve">souligne que le forum redonne une énergie. C’est un endroit où  </w:t>
      </w:r>
      <w:r w:rsidR="00CB3A7B">
        <w:rPr>
          <w:spacing w:val="2"/>
          <w:kern w:val="16"/>
          <w:sz w:val="24"/>
          <w:szCs w:val="24"/>
        </w:rPr>
        <w:t xml:space="preserve">on </w:t>
      </w:r>
      <w:r w:rsidRPr="002E2142">
        <w:rPr>
          <w:spacing w:val="2"/>
          <w:kern w:val="16"/>
          <w:sz w:val="24"/>
          <w:szCs w:val="24"/>
        </w:rPr>
        <w:t>peut échanger et non justifier le fait d’innover. C’est profiter de deux jours où on</w:t>
      </w:r>
      <w:r w:rsidR="000917D4">
        <w:rPr>
          <w:spacing w:val="2"/>
          <w:kern w:val="16"/>
          <w:sz w:val="24"/>
          <w:szCs w:val="24"/>
        </w:rPr>
        <w:t xml:space="preserve"> </w:t>
      </w:r>
      <w:r w:rsidR="00CB3A7B">
        <w:rPr>
          <w:spacing w:val="2"/>
          <w:kern w:val="16"/>
          <w:sz w:val="24"/>
          <w:szCs w:val="24"/>
        </w:rPr>
        <w:t xml:space="preserve">ne </w:t>
      </w:r>
      <w:r w:rsidRPr="002E2142">
        <w:rPr>
          <w:spacing w:val="2"/>
          <w:kern w:val="16"/>
          <w:sz w:val="24"/>
          <w:szCs w:val="24"/>
        </w:rPr>
        <w:t xml:space="preserve"> se justifie pas.</w:t>
      </w:r>
    </w:p>
    <w:p w:rsidR="002E2142" w:rsidRDefault="002E2142" w:rsidP="00D37812">
      <w:pPr>
        <w:jc w:val="both"/>
        <w:rPr>
          <w:spacing w:val="2"/>
          <w:kern w:val="16"/>
          <w:sz w:val="24"/>
          <w:szCs w:val="24"/>
        </w:rPr>
      </w:pPr>
      <w:r>
        <w:rPr>
          <w:spacing w:val="2"/>
          <w:kern w:val="16"/>
          <w:sz w:val="24"/>
          <w:szCs w:val="24"/>
        </w:rPr>
        <w:t>Le troisième insiste sur la notion de convivialité : « on se sent chez soi ». Le forum devient une addiction !!</w:t>
      </w:r>
    </w:p>
    <w:p w:rsidR="006A6921" w:rsidRDefault="006A6921" w:rsidP="00D37812">
      <w:pPr>
        <w:jc w:val="both"/>
        <w:rPr>
          <w:spacing w:val="2"/>
          <w:kern w:val="16"/>
          <w:sz w:val="24"/>
          <w:szCs w:val="24"/>
        </w:rPr>
      </w:pPr>
    </w:p>
    <w:p w:rsidR="006A6921" w:rsidRPr="002E2142" w:rsidRDefault="006A6921" w:rsidP="00D37812">
      <w:pPr>
        <w:jc w:val="both"/>
        <w:rPr>
          <w:spacing w:val="2"/>
          <w:kern w:val="16"/>
          <w:sz w:val="24"/>
          <w:szCs w:val="24"/>
        </w:rPr>
      </w:pPr>
      <w:r>
        <w:rPr>
          <w:spacing w:val="2"/>
          <w:kern w:val="16"/>
          <w:sz w:val="24"/>
          <w:szCs w:val="24"/>
        </w:rPr>
        <w:t xml:space="preserve">Interventions </w:t>
      </w:r>
      <w:r w:rsidRPr="00CB3A7B">
        <w:rPr>
          <w:b/>
          <w:spacing w:val="2"/>
          <w:kern w:val="16"/>
          <w:sz w:val="24"/>
          <w:szCs w:val="24"/>
        </w:rPr>
        <w:t>des responsables d’associations</w:t>
      </w:r>
    </w:p>
    <w:p w:rsidR="007D57FC" w:rsidRDefault="002E2142" w:rsidP="00D37812">
      <w:pPr>
        <w:jc w:val="both"/>
        <w:rPr>
          <w:spacing w:val="2"/>
          <w:kern w:val="16"/>
          <w:sz w:val="24"/>
          <w:szCs w:val="24"/>
        </w:rPr>
      </w:pPr>
      <w:r>
        <w:rPr>
          <w:spacing w:val="2"/>
          <w:kern w:val="16"/>
          <w:sz w:val="24"/>
          <w:szCs w:val="24"/>
        </w:rPr>
        <w:t>Viviane Youx,</w:t>
      </w:r>
      <w:r w:rsidR="00523FB4">
        <w:rPr>
          <w:spacing w:val="2"/>
          <w:kern w:val="16"/>
          <w:sz w:val="24"/>
          <w:szCs w:val="24"/>
        </w:rPr>
        <w:t xml:space="preserve"> </w:t>
      </w:r>
      <w:r>
        <w:rPr>
          <w:spacing w:val="2"/>
          <w:kern w:val="16"/>
          <w:sz w:val="24"/>
          <w:szCs w:val="24"/>
        </w:rPr>
        <w:t>Présidente de  l’afef, note la particularité du forum des enseignants innovants. «  je me sens chez moi ».</w:t>
      </w:r>
    </w:p>
    <w:p w:rsidR="002E2142" w:rsidRPr="002E2142" w:rsidRDefault="002E2142" w:rsidP="00D37812">
      <w:pPr>
        <w:jc w:val="both"/>
        <w:rPr>
          <w:spacing w:val="2"/>
          <w:kern w:val="16"/>
          <w:sz w:val="24"/>
          <w:szCs w:val="24"/>
        </w:rPr>
      </w:pPr>
      <w:r>
        <w:rPr>
          <w:spacing w:val="2"/>
          <w:kern w:val="16"/>
          <w:sz w:val="24"/>
          <w:szCs w:val="24"/>
        </w:rPr>
        <w:lastRenderedPageBreak/>
        <w:t>Pour les associations, c’est quelque chose d’important. Cela pourrait devenir plus important encore pour développer cette idée d’innovation au départ comme plus technologique. Or, les outils technologiques sont là mais ça se joue ailleurs. Les professeurs de français sont dans les projets d’innovation : l’innovation à tous les niveaux de l’école.</w:t>
      </w:r>
    </w:p>
    <w:p w:rsidR="007D57FC" w:rsidRPr="002E2142" w:rsidRDefault="006A6921" w:rsidP="00D37812">
      <w:pPr>
        <w:jc w:val="both"/>
        <w:rPr>
          <w:spacing w:val="2"/>
          <w:kern w:val="16"/>
          <w:sz w:val="24"/>
          <w:szCs w:val="24"/>
        </w:rPr>
      </w:pPr>
      <w:r>
        <w:rPr>
          <w:spacing w:val="2"/>
          <w:kern w:val="16"/>
          <w:sz w:val="24"/>
          <w:szCs w:val="24"/>
        </w:rPr>
        <w:t>Les autres associations se présentent rapidement  en raison du temps très limité.</w:t>
      </w:r>
    </w:p>
    <w:p w:rsidR="007D57FC" w:rsidRPr="00CB3A7B" w:rsidRDefault="006A6921" w:rsidP="00D37812">
      <w:pPr>
        <w:jc w:val="both"/>
        <w:rPr>
          <w:spacing w:val="2"/>
          <w:kern w:val="16"/>
          <w:sz w:val="24"/>
          <w:szCs w:val="24"/>
          <w:u w:val="single"/>
        </w:rPr>
      </w:pPr>
      <w:r w:rsidRPr="00CB3A7B">
        <w:rPr>
          <w:spacing w:val="2"/>
          <w:kern w:val="16"/>
          <w:sz w:val="24"/>
          <w:szCs w:val="24"/>
          <w:u w:val="single"/>
        </w:rPr>
        <w:t>Visite des stands.</w:t>
      </w:r>
    </w:p>
    <w:p w:rsidR="007D57FC" w:rsidRPr="006A6921" w:rsidRDefault="006A6921" w:rsidP="00D37812">
      <w:pPr>
        <w:jc w:val="both"/>
        <w:rPr>
          <w:spacing w:val="2"/>
          <w:kern w:val="16"/>
          <w:sz w:val="24"/>
          <w:szCs w:val="24"/>
        </w:rPr>
      </w:pPr>
      <w:r w:rsidRPr="006A6921">
        <w:rPr>
          <w:spacing w:val="2"/>
          <w:kern w:val="16"/>
          <w:sz w:val="24"/>
          <w:szCs w:val="24"/>
        </w:rPr>
        <w:t>Chaque association doit s’informer plus précisément sur au moins une dizaine de projets attribués par le café péda</w:t>
      </w:r>
      <w:r>
        <w:rPr>
          <w:spacing w:val="2"/>
          <w:kern w:val="16"/>
          <w:sz w:val="24"/>
          <w:szCs w:val="24"/>
        </w:rPr>
        <w:t>g</w:t>
      </w:r>
      <w:r w:rsidRPr="006A6921">
        <w:rPr>
          <w:spacing w:val="2"/>
          <w:kern w:val="16"/>
          <w:sz w:val="24"/>
          <w:szCs w:val="24"/>
        </w:rPr>
        <w:t xml:space="preserve">ogique pour  ensuite établir un classement en vue  de faire émerger les projets les plus remarquables. </w:t>
      </w:r>
    </w:p>
    <w:p w:rsidR="0013695F" w:rsidRDefault="006A6921" w:rsidP="006A6921">
      <w:pPr>
        <w:jc w:val="both"/>
        <w:rPr>
          <w:spacing w:val="2"/>
          <w:kern w:val="16"/>
          <w:sz w:val="24"/>
          <w:szCs w:val="24"/>
        </w:rPr>
      </w:pPr>
      <w:r w:rsidRPr="006A6921">
        <w:rPr>
          <w:spacing w:val="2"/>
          <w:kern w:val="16"/>
          <w:sz w:val="24"/>
          <w:szCs w:val="24"/>
        </w:rPr>
        <w:t xml:space="preserve">Il </w:t>
      </w:r>
      <w:r w:rsidR="00CB3A7B">
        <w:rPr>
          <w:spacing w:val="2"/>
          <w:kern w:val="16"/>
          <w:sz w:val="24"/>
          <w:szCs w:val="24"/>
        </w:rPr>
        <w:t xml:space="preserve">est à souligner </w:t>
      </w:r>
      <w:r w:rsidR="003C773E">
        <w:rPr>
          <w:spacing w:val="2"/>
          <w:kern w:val="16"/>
          <w:sz w:val="24"/>
          <w:szCs w:val="24"/>
        </w:rPr>
        <w:t>qu’une première sélection a eu lieu au mois d’avril, par une vingtaine</w:t>
      </w:r>
    </w:p>
    <w:p w:rsidR="006A6921" w:rsidRDefault="003C773E" w:rsidP="006A6921">
      <w:pPr>
        <w:jc w:val="both"/>
        <w:rPr>
          <w:spacing w:val="2"/>
          <w:kern w:val="16"/>
          <w:sz w:val="24"/>
          <w:szCs w:val="24"/>
        </w:rPr>
      </w:pPr>
      <w:r>
        <w:rPr>
          <w:spacing w:val="2"/>
          <w:kern w:val="16"/>
          <w:sz w:val="24"/>
          <w:szCs w:val="24"/>
        </w:rPr>
        <w:t xml:space="preserve"> d’associations qui avait à retenir une centaine de projets </w:t>
      </w:r>
      <w:r w:rsidR="006A6921" w:rsidRPr="006A6921">
        <w:rPr>
          <w:spacing w:val="2"/>
          <w:kern w:val="16"/>
          <w:sz w:val="24"/>
          <w:szCs w:val="24"/>
        </w:rPr>
        <w:t xml:space="preserve"> </w:t>
      </w:r>
      <w:r w:rsidR="006A6921">
        <w:rPr>
          <w:spacing w:val="2"/>
          <w:kern w:val="16"/>
          <w:sz w:val="24"/>
          <w:szCs w:val="24"/>
        </w:rPr>
        <w:t>parmi</w:t>
      </w:r>
      <w:r>
        <w:rPr>
          <w:spacing w:val="2"/>
          <w:kern w:val="16"/>
          <w:sz w:val="24"/>
          <w:szCs w:val="24"/>
        </w:rPr>
        <w:t xml:space="preserve"> l</w:t>
      </w:r>
      <w:r w:rsidR="000917D4">
        <w:rPr>
          <w:spacing w:val="2"/>
          <w:kern w:val="16"/>
          <w:sz w:val="24"/>
          <w:szCs w:val="24"/>
        </w:rPr>
        <w:t>a</w:t>
      </w:r>
      <w:r>
        <w:rPr>
          <w:spacing w:val="2"/>
          <w:kern w:val="16"/>
          <w:sz w:val="24"/>
          <w:szCs w:val="24"/>
        </w:rPr>
        <w:t xml:space="preserve"> </w:t>
      </w:r>
      <w:r w:rsidR="000917D4">
        <w:rPr>
          <w:spacing w:val="2"/>
          <w:kern w:val="16"/>
          <w:sz w:val="24"/>
          <w:szCs w:val="24"/>
        </w:rPr>
        <w:t>totalité des projets</w:t>
      </w:r>
      <w:r w:rsidR="006A6921">
        <w:rPr>
          <w:spacing w:val="2"/>
          <w:kern w:val="16"/>
          <w:sz w:val="24"/>
          <w:szCs w:val="24"/>
        </w:rPr>
        <w:t xml:space="preserve"> </w:t>
      </w:r>
      <w:r>
        <w:rPr>
          <w:spacing w:val="2"/>
          <w:kern w:val="16"/>
          <w:sz w:val="24"/>
          <w:szCs w:val="24"/>
        </w:rPr>
        <w:t>proposés.</w:t>
      </w:r>
    </w:p>
    <w:p w:rsidR="00EF3F9E" w:rsidRDefault="00EF3F9E" w:rsidP="006A6921">
      <w:pPr>
        <w:jc w:val="both"/>
        <w:rPr>
          <w:spacing w:val="2"/>
          <w:kern w:val="16"/>
          <w:sz w:val="24"/>
          <w:szCs w:val="24"/>
        </w:rPr>
      </w:pPr>
      <w:r>
        <w:rPr>
          <w:spacing w:val="2"/>
          <w:kern w:val="16"/>
          <w:sz w:val="24"/>
          <w:szCs w:val="24"/>
        </w:rPr>
        <w:t xml:space="preserve"> </w:t>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t>--------------------------------------------</w:t>
      </w:r>
    </w:p>
    <w:p w:rsidR="003C773E" w:rsidRPr="00466B58" w:rsidRDefault="003C773E" w:rsidP="006A6921">
      <w:pPr>
        <w:jc w:val="both"/>
        <w:rPr>
          <w:spacing w:val="2"/>
          <w:kern w:val="16"/>
          <w:sz w:val="24"/>
          <w:szCs w:val="24"/>
          <w:u w:val="single"/>
        </w:rPr>
      </w:pPr>
      <w:r w:rsidRPr="00466B58">
        <w:rPr>
          <w:spacing w:val="2"/>
          <w:kern w:val="16"/>
          <w:sz w:val="24"/>
          <w:szCs w:val="24"/>
          <w:u w:val="single"/>
        </w:rPr>
        <w:t>Vendredi après-midi</w:t>
      </w:r>
    </w:p>
    <w:p w:rsidR="00466B58" w:rsidRPr="000917D4" w:rsidRDefault="00466B58" w:rsidP="006A6921">
      <w:pPr>
        <w:jc w:val="both"/>
        <w:rPr>
          <w:spacing w:val="2"/>
          <w:kern w:val="16"/>
          <w:sz w:val="24"/>
          <w:szCs w:val="24"/>
          <w:u w:val="single"/>
        </w:rPr>
      </w:pPr>
      <w:r w:rsidRPr="000917D4">
        <w:rPr>
          <w:spacing w:val="2"/>
          <w:kern w:val="16"/>
          <w:sz w:val="24"/>
          <w:szCs w:val="24"/>
          <w:u w:val="single"/>
        </w:rPr>
        <w:t>Début d’après-midi :</w:t>
      </w:r>
    </w:p>
    <w:p w:rsidR="003C773E" w:rsidRPr="0013695F" w:rsidRDefault="001B2185" w:rsidP="006A6921">
      <w:pPr>
        <w:jc w:val="both"/>
        <w:rPr>
          <w:spacing w:val="2"/>
          <w:kern w:val="16"/>
          <w:sz w:val="24"/>
          <w:szCs w:val="24"/>
          <w:u w:val="single"/>
        </w:rPr>
      </w:pPr>
      <w:r w:rsidRPr="0013695F">
        <w:rPr>
          <w:spacing w:val="2"/>
          <w:kern w:val="16"/>
          <w:sz w:val="24"/>
          <w:szCs w:val="24"/>
          <w:u w:val="single"/>
        </w:rPr>
        <w:t>Ateliers</w:t>
      </w:r>
    </w:p>
    <w:p w:rsidR="001B2185" w:rsidRDefault="001B2185" w:rsidP="006A6921">
      <w:pPr>
        <w:jc w:val="both"/>
        <w:rPr>
          <w:spacing w:val="2"/>
          <w:kern w:val="16"/>
          <w:sz w:val="24"/>
          <w:szCs w:val="24"/>
        </w:rPr>
      </w:pPr>
      <w:r>
        <w:rPr>
          <w:spacing w:val="2"/>
          <w:kern w:val="16"/>
          <w:sz w:val="24"/>
          <w:szCs w:val="24"/>
        </w:rPr>
        <w:t>Les participants du forum sont répartis par groupes. Chaque groupe dispose d’un ordinateur équipé de logiciels simples de traitement</w:t>
      </w:r>
      <w:r w:rsidR="0013695F">
        <w:rPr>
          <w:spacing w:val="2"/>
          <w:kern w:val="16"/>
          <w:sz w:val="24"/>
          <w:szCs w:val="24"/>
        </w:rPr>
        <w:t>,</w:t>
      </w:r>
      <w:r>
        <w:rPr>
          <w:spacing w:val="2"/>
          <w:kern w:val="16"/>
          <w:sz w:val="24"/>
          <w:szCs w:val="24"/>
        </w:rPr>
        <w:t xml:space="preserve"> de documents multimédias</w:t>
      </w:r>
      <w:r w:rsidR="00466B58">
        <w:rPr>
          <w:spacing w:val="2"/>
          <w:kern w:val="16"/>
          <w:sz w:val="24"/>
          <w:szCs w:val="24"/>
        </w:rPr>
        <w:t>, d’un appareil numérique et de divers matériaux. En 3 heures, chaque groupe doit produire une ressource numérique audiovisuelle sur le  thème communiqué juste avant l’ouverture de l’atelier : « MOTIVATION » !</w:t>
      </w:r>
    </w:p>
    <w:p w:rsidR="00466B58" w:rsidRDefault="00466B58" w:rsidP="006A6921">
      <w:pPr>
        <w:jc w:val="both"/>
        <w:rPr>
          <w:spacing w:val="2"/>
          <w:kern w:val="16"/>
          <w:sz w:val="24"/>
          <w:szCs w:val="24"/>
        </w:rPr>
      </w:pPr>
      <w:r>
        <w:rPr>
          <w:spacing w:val="2"/>
          <w:kern w:val="16"/>
          <w:sz w:val="24"/>
          <w:szCs w:val="24"/>
        </w:rPr>
        <w:t>Les représentants des associations organisatrices sont présents pour apporter une aide technique en cas de besoin.</w:t>
      </w:r>
    </w:p>
    <w:p w:rsidR="00466B58" w:rsidRPr="00137C3C" w:rsidRDefault="00466B58" w:rsidP="006A6921">
      <w:pPr>
        <w:jc w:val="both"/>
        <w:rPr>
          <w:spacing w:val="2"/>
          <w:kern w:val="16"/>
          <w:sz w:val="24"/>
          <w:szCs w:val="24"/>
          <w:u w:val="single"/>
        </w:rPr>
      </w:pPr>
      <w:r w:rsidRPr="00137C3C">
        <w:rPr>
          <w:spacing w:val="2"/>
          <w:kern w:val="16"/>
          <w:sz w:val="24"/>
          <w:szCs w:val="24"/>
          <w:u w:val="single"/>
        </w:rPr>
        <w:t>Fin d’après-midi :</w:t>
      </w:r>
    </w:p>
    <w:p w:rsidR="00137C3C" w:rsidRDefault="00137C3C" w:rsidP="006A6921">
      <w:pPr>
        <w:jc w:val="both"/>
        <w:rPr>
          <w:b/>
          <w:spacing w:val="2"/>
          <w:kern w:val="16"/>
          <w:sz w:val="24"/>
          <w:szCs w:val="24"/>
        </w:rPr>
      </w:pPr>
      <w:r>
        <w:rPr>
          <w:spacing w:val="2"/>
          <w:kern w:val="16"/>
          <w:sz w:val="24"/>
          <w:szCs w:val="24"/>
        </w:rPr>
        <w:t xml:space="preserve">Intervention de </w:t>
      </w:r>
      <w:r w:rsidRPr="00137C3C">
        <w:rPr>
          <w:b/>
          <w:spacing w:val="2"/>
          <w:kern w:val="16"/>
          <w:sz w:val="24"/>
          <w:szCs w:val="24"/>
        </w:rPr>
        <w:t>Philippe ME</w:t>
      </w:r>
      <w:r w:rsidR="008D22DE">
        <w:rPr>
          <w:b/>
          <w:spacing w:val="2"/>
          <w:kern w:val="16"/>
          <w:sz w:val="24"/>
          <w:szCs w:val="24"/>
        </w:rPr>
        <w:t>I</w:t>
      </w:r>
      <w:r w:rsidRPr="00137C3C">
        <w:rPr>
          <w:b/>
          <w:spacing w:val="2"/>
          <w:kern w:val="16"/>
          <w:sz w:val="24"/>
          <w:szCs w:val="24"/>
        </w:rPr>
        <w:t>RIEU</w:t>
      </w:r>
    </w:p>
    <w:p w:rsidR="00137C3C" w:rsidRDefault="00137C3C" w:rsidP="006A6921">
      <w:pPr>
        <w:jc w:val="both"/>
        <w:rPr>
          <w:spacing w:val="2"/>
          <w:kern w:val="16"/>
          <w:sz w:val="24"/>
          <w:szCs w:val="24"/>
        </w:rPr>
      </w:pPr>
      <w:r w:rsidRPr="00137C3C">
        <w:rPr>
          <w:spacing w:val="2"/>
          <w:kern w:val="16"/>
          <w:sz w:val="24"/>
          <w:szCs w:val="24"/>
        </w:rPr>
        <w:t>Philippe M</w:t>
      </w:r>
      <w:r w:rsidR="008D22DE">
        <w:rPr>
          <w:spacing w:val="2"/>
          <w:kern w:val="16"/>
          <w:sz w:val="24"/>
          <w:szCs w:val="24"/>
        </w:rPr>
        <w:t>ei</w:t>
      </w:r>
      <w:r w:rsidRPr="00137C3C">
        <w:rPr>
          <w:spacing w:val="2"/>
          <w:kern w:val="16"/>
          <w:sz w:val="24"/>
          <w:szCs w:val="24"/>
        </w:rPr>
        <w:t>rieu exprime son intérêt au forum des enseignants innovants.</w:t>
      </w:r>
      <w:r>
        <w:rPr>
          <w:spacing w:val="2"/>
          <w:kern w:val="16"/>
          <w:sz w:val="24"/>
          <w:szCs w:val="24"/>
        </w:rPr>
        <w:t xml:space="preserve"> Il so</w:t>
      </w:r>
      <w:r w:rsidR="00523FB4">
        <w:rPr>
          <w:spacing w:val="2"/>
          <w:kern w:val="16"/>
          <w:sz w:val="24"/>
          <w:szCs w:val="24"/>
        </w:rPr>
        <w:t>u</w:t>
      </w:r>
      <w:r>
        <w:rPr>
          <w:spacing w:val="2"/>
          <w:kern w:val="16"/>
          <w:sz w:val="24"/>
          <w:szCs w:val="24"/>
        </w:rPr>
        <w:t>l</w:t>
      </w:r>
      <w:r w:rsidR="00523FB4">
        <w:rPr>
          <w:spacing w:val="2"/>
          <w:kern w:val="16"/>
          <w:sz w:val="24"/>
          <w:szCs w:val="24"/>
        </w:rPr>
        <w:t>i</w:t>
      </w:r>
      <w:r>
        <w:rPr>
          <w:spacing w:val="2"/>
          <w:kern w:val="16"/>
          <w:sz w:val="24"/>
          <w:szCs w:val="24"/>
        </w:rPr>
        <w:t>gne la qualité des travaux présentés. Par ailleurs, les modalités du forum retiennent son attention marquées par l’échange interactif  entre des novateurs qui mutualisent leurs initiatives.</w:t>
      </w:r>
    </w:p>
    <w:p w:rsidR="00137C3C" w:rsidRDefault="00137C3C" w:rsidP="006A6921">
      <w:pPr>
        <w:jc w:val="both"/>
        <w:rPr>
          <w:spacing w:val="2"/>
          <w:kern w:val="16"/>
          <w:sz w:val="24"/>
          <w:szCs w:val="24"/>
        </w:rPr>
      </w:pPr>
      <w:r>
        <w:rPr>
          <w:spacing w:val="2"/>
          <w:kern w:val="16"/>
          <w:sz w:val="24"/>
          <w:szCs w:val="24"/>
        </w:rPr>
        <w:t xml:space="preserve">Il s’attache à la formation initiale mais aussi à la formation continue, tout au long de </w:t>
      </w:r>
      <w:r w:rsidR="0013695F">
        <w:rPr>
          <w:spacing w:val="2"/>
          <w:kern w:val="16"/>
          <w:sz w:val="24"/>
          <w:szCs w:val="24"/>
        </w:rPr>
        <w:t>l</w:t>
      </w:r>
      <w:r>
        <w:rPr>
          <w:spacing w:val="2"/>
          <w:kern w:val="16"/>
          <w:sz w:val="24"/>
          <w:szCs w:val="24"/>
        </w:rPr>
        <w:t>a vie.</w:t>
      </w:r>
    </w:p>
    <w:p w:rsidR="00137C3C" w:rsidRDefault="00137C3C" w:rsidP="006A6921">
      <w:pPr>
        <w:jc w:val="both"/>
        <w:rPr>
          <w:spacing w:val="2"/>
          <w:kern w:val="16"/>
          <w:sz w:val="24"/>
          <w:szCs w:val="24"/>
        </w:rPr>
      </w:pPr>
      <w:r>
        <w:rPr>
          <w:spacing w:val="2"/>
          <w:kern w:val="16"/>
          <w:sz w:val="24"/>
          <w:szCs w:val="24"/>
        </w:rPr>
        <w:t>Phiippe M</w:t>
      </w:r>
      <w:r w:rsidR="008D22DE">
        <w:rPr>
          <w:spacing w:val="2"/>
          <w:kern w:val="16"/>
          <w:sz w:val="24"/>
          <w:szCs w:val="24"/>
        </w:rPr>
        <w:t>ei</w:t>
      </w:r>
      <w:r>
        <w:rPr>
          <w:spacing w:val="2"/>
          <w:kern w:val="16"/>
          <w:sz w:val="24"/>
          <w:szCs w:val="24"/>
        </w:rPr>
        <w:t>rieu est en charge de la formation continue dans la Région Rhône Alpes.</w:t>
      </w:r>
      <w:r w:rsidR="00C61F51">
        <w:rPr>
          <w:spacing w:val="2"/>
          <w:kern w:val="16"/>
          <w:sz w:val="24"/>
          <w:szCs w:val="24"/>
        </w:rPr>
        <w:t xml:space="preserve"> </w:t>
      </w:r>
      <w:r>
        <w:rPr>
          <w:spacing w:val="2"/>
          <w:kern w:val="16"/>
          <w:sz w:val="24"/>
          <w:szCs w:val="24"/>
        </w:rPr>
        <w:t>Il</w:t>
      </w:r>
      <w:r w:rsidR="00C61F51">
        <w:rPr>
          <w:spacing w:val="2"/>
          <w:kern w:val="16"/>
          <w:sz w:val="24"/>
          <w:szCs w:val="24"/>
        </w:rPr>
        <w:t xml:space="preserve"> signale que la Région a la responsabilité des « publics résiduels », soit environ 480 000 personnes qui ne profitent pas de formation en entreprise.   Celles-ci, par ailleurs, ne sont </w:t>
      </w:r>
      <w:r w:rsidR="00C61F51">
        <w:rPr>
          <w:spacing w:val="2"/>
          <w:kern w:val="16"/>
          <w:sz w:val="24"/>
          <w:szCs w:val="24"/>
        </w:rPr>
        <w:lastRenderedPageBreak/>
        <w:t>pas au sein des services publics, ce qui veut dire que ce ne sont pas des chômeurs indemnisés.</w:t>
      </w:r>
    </w:p>
    <w:p w:rsidR="00C61F51" w:rsidRDefault="00C61F51" w:rsidP="006A6921">
      <w:pPr>
        <w:jc w:val="both"/>
        <w:rPr>
          <w:spacing w:val="2"/>
          <w:kern w:val="16"/>
          <w:sz w:val="24"/>
          <w:szCs w:val="24"/>
        </w:rPr>
      </w:pPr>
    </w:p>
    <w:p w:rsidR="00C61F51" w:rsidRDefault="00C61F51" w:rsidP="006A6921">
      <w:pPr>
        <w:jc w:val="both"/>
        <w:rPr>
          <w:spacing w:val="2"/>
          <w:kern w:val="16"/>
          <w:sz w:val="24"/>
          <w:szCs w:val="24"/>
        </w:rPr>
      </w:pPr>
      <w:r>
        <w:rPr>
          <w:spacing w:val="2"/>
          <w:kern w:val="16"/>
          <w:sz w:val="24"/>
          <w:szCs w:val="24"/>
        </w:rPr>
        <w:t>Sur 480 000 personnes, environ 10</w:t>
      </w:r>
      <w:r w:rsidR="0013695F">
        <w:rPr>
          <w:spacing w:val="2"/>
          <w:kern w:val="16"/>
          <w:sz w:val="24"/>
          <w:szCs w:val="24"/>
        </w:rPr>
        <w:t xml:space="preserve">0 </w:t>
      </w:r>
      <w:r>
        <w:rPr>
          <w:spacing w:val="2"/>
          <w:kern w:val="16"/>
          <w:sz w:val="24"/>
          <w:szCs w:val="24"/>
        </w:rPr>
        <w:t xml:space="preserve">000 jeunes sont sans qualification, </w:t>
      </w:r>
      <w:r w:rsidR="0013695F">
        <w:rPr>
          <w:spacing w:val="2"/>
          <w:kern w:val="16"/>
          <w:sz w:val="24"/>
          <w:szCs w:val="24"/>
        </w:rPr>
        <w:t xml:space="preserve">sans </w:t>
      </w:r>
      <w:r>
        <w:rPr>
          <w:spacing w:val="2"/>
          <w:kern w:val="16"/>
          <w:sz w:val="24"/>
          <w:szCs w:val="24"/>
        </w:rPr>
        <w:t xml:space="preserve">stage, </w:t>
      </w:r>
      <w:r w:rsidR="0013695F">
        <w:rPr>
          <w:spacing w:val="2"/>
          <w:kern w:val="16"/>
          <w:sz w:val="24"/>
          <w:szCs w:val="24"/>
        </w:rPr>
        <w:t>sans</w:t>
      </w:r>
      <w:r>
        <w:rPr>
          <w:spacing w:val="2"/>
          <w:kern w:val="16"/>
          <w:sz w:val="24"/>
          <w:szCs w:val="24"/>
        </w:rPr>
        <w:t xml:space="preserve"> emploi, sans activités. Elles n’ont pas d’identité institutionnelle. Cela représente 1/10 ème de la population de la Région.</w:t>
      </w:r>
    </w:p>
    <w:p w:rsidR="00C61F51" w:rsidRDefault="00C61F51" w:rsidP="006A6921">
      <w:pPr>
        <w:jc w:val="both"/>
        <w:rPr>
          <w:spacing w:val="2"/>
          <w:kern w:val="16"/>
          <w:sz w:val="24"/>
          <w:szCs w:val="24"/>
        </w:rPr>
      </w:pPr>
      <w:r>
        <w:rPr>
          <w:spacing w:val="2"/>
          <w:kern w:val="16"/>
          <w:sz w:val="24"/>
          <w:szCs w:val="24"/>
        </w:rPr>
        <w:t xml:space="preserve">Les jeunes sont en errance durant 37,5 mois entre le décrochage et le moment où </w:t>
      </w:r>
      <w:r w:rsidR="0013695F">
        <w:rPr>
          <w:spacing w:val="2"/>
          <w:kern w:val="16"/>
          <w:sz w:val="24"/>
          <w:szCs w:val="24"/>
        </w:rPr>
        <w:t>ils</w:t>
      </w:r>
      <w:r>
        <w:rPr>
          <w:spacing w:val="2"/>
          <w:kern w:val="16"/>
          <w:sz w:val="24"/>
          <w:szCs w:val="24"/>
        </w:rPr>
        <w:t xml:space="preserve"> se présente</w:t>
      </w:r>
      <w:r w:rsidR="0013695F">
        <w:rPr>
          <w:spacing w:val="2"/>
          <w:kern w:val="16"/>
          <w:sz w:val="24"/>
          <w:szCs w:val="24"/>
        </w:rPr>
        <w:t>nt</w:t>
      </w:r>
      <w:r>
        <w:rPr>
          <w:spacing w:val="2"/>
          <w:kern w:val="16"/>
          <w:sz w:val="24"/>
          <w:szCs w:val="24"/>
        </w:rPr>
        <w:t xml:space="preserve"> pour être pris en charge.</w:t>
      </w:r>
      <w:r w:rsidR="00A82481">
        <w:rPr>
          <w:spacing w:val="2"/>
          <w:kern w:val="16"/>
          <w:sz w:val="24"/>
          <w:szCs w:val="24"/>
        </w:rPr>
        <w:t xml:space="preserve"> </w:t>
      </w:r>
      <w:r w:rsidR="0013695F">
        <w:rPr>
          <w:spacing w:val="2"/>
          <w:kern w:val="16"/>
          <w:sz w:val="24"/>
          <w:szCs w:val="24"/>
        </w:rPr>
        <w:t>Philippe M</w:t>
      </w:r>
      <w:r w:rsidR="008D22DE">
        <w:rPr>
          <w:spacing w:val="2"/>
          <w:kern w:val="16"/>
          <w:sz w:val="24"/>
          <w:szCs w:val="24"/>
        </w:rPr>
        <w:t>ei</w:t>
      </w:r>
      <w:r w:rsidR="0013695F">
        <w:rPr>
          <w:spacing w:val="2"/>
          <w:kern w:val="16"/>
          <w:sz w:val="24"/>
          <w:szCs w:val="24"/>
        </w:rPr>
        <w:t xml:space="preserve">rieu </w:t>
      </w:r>
      <w:r w:rsidR="00A82481">
        <w:rPr>
          <w:spacing w:val="2"/>
          <w:kern w:val="16"/>
          <w:sz w:val="24"/>
          <w:szCs w:val="24"/>
        </w:rPr>
        <w:t>a affaire à des jeunes qui n’iront jamais à l’université.</w:t>
      </w:r>
    </w:p>
    <w:p w:rsidR="00C61F51" w:rsidRDefault="00C61F51" w:rsidP="006A6921">
      <w:pPr>
        <w:jc w:val="both"/>
        <w:rPr>
          <w:spacing w:val="2"/>
          <w:kern w:val="16"/>
          <w:sz w:val="24"/>
          <w:szCs w:val="24"/>
        </w:rPr>
      </w:pPr>
      <w:r>
        <w:rPr>
          <w:spacing w:val="2"/>
          <w:kern w:val="16"/>
          <w:sz w:val="24"/>
          <w:szCs w:val="24"/>
        </w:rPr>
        <w:t xml:space="preserve">L’Education Nationale n’assure plus le suivi des ces jeunes qui  mènent une vie de galère avec  le danger social et le risque de mauvaises rencontres. </w:t>
      </w:r>
    </w:p>
    <w:p w:rsidR="00A82481" w:rsidRDefault="00A82481" w:rsidP="006A6921">
      <w:pPr>
        <w:jc w:val="both"/>
        <w:rPr>
          <w:spacing w:val="2"/>
          <w:kern w:val="16"/>
          <w:sz w:val="24"/>
          <w:szCs w:val="24"/>
        </w:rPr>
      </w:pPr>
      <w:r>
        <w:rPr>
          <w:spacing w:val="2"/>
          <w:kern w:val="16"/>
          <w:sz w:val="24"/>
          <w:szCs w:val="24"/>
        </w:rPr>
        <w:t>Le décrochage est la partie émergée de l’iceberg. Certains ont tout arrêté et ne trouvent rien.</w:t>
      </w:r>
    </w:p>
    <w:p w:rsidR="00A82481" w:rsidRDefault="00A82481" w:rsidP="00A82481">
      <w:pPr>
        <w:spacing w:after="0"/>
        <w:jc w:val="both"/>
        <w:rPr>
          <w:spacing w:val="2"/>
          <w:kern w:val="16"/>
          <w:sz w:val="24"/>
          <w:szCs w:val="24"/>
        </w:rPr>
      </w:pPr>
      <w:r>
        <w:rPr>
          <w:spacing w:val="2"/>
          <w:kern w:val="16"/>
          <w:sz w:val="24"/>
          <w:szCs w:val="24"/>
        </w:rPr>
        <w:t>Philippe Mérieu est sensible à cette population si fragile. Il Développe une pédagogie de détour, une alternative pour mobiliser les jeunes afin de leur donner une place dans la société.</w:t>
      </w:r>
    </w:p>
    <w:p w:rsidR="00A82481" w:rsidRDefault="00A82481" w:rsidP="00A82481">
      <w:pPr>
        <w:spacing w:after="0"/>
        <w:jc w:val="both"/>
        <w:rPr>
          <w:spacing w:val="2"/>
          <w:kern w:val="16"/>
          <w:sz w:val="24"/>
          <w:szCs w:val="24"/>
        </w:rPr>
      </w:pPr>
      <w:r w:rsidRPr="00A82481">
        <w:rPr>
          <w:spacing w:val="2"/>
          <w:kern w:val="16"/>
          <w:sz w:val="24"/>
          <w:szCs w:val="24"/>
        </w:rPr>
        <w:t>IL</w:t>
      </w:r>
      <w:r>
        <w:rPr>
          <w:spacing w:val="2"/>
          <w:kern w:val="16"/>
          <w:sz w:val="24"/>
          <w:szCs w:val="24"/>
        </w:rPr>
        <w:t xml:space="preserve"> est convaincu </w:t>
      </w:r>
      <w:r w:rsidRPr="00A82481">
        <w:rPr>
          <w:spacing w:val="2"/>
          <w:kern w:val="16"/>
          <w:sz w:val="24"/>
          <w:szCs w:val="24"/>
        </w:rPr>
        <w:t>que la population française et les enseignants sont peu conscients de la situation décrite.</w:t>
      </w:r>
    </w:p>
    <w:p w:rsidR="00137C3C" w:rsidRDefault="00A82481" w:rsidP="00A915D8">
      <w:pPr>
        <w:spacing w:after="0"/>
        <w:jc w:val="both"/>
        <w:rPr>
          <w:spacing w:val="2"/>
          <w:kern w:val="16"/>
          <w:sz w:val="24"/>
          <w:szCs w:val="24"/>
        </w:rPr>
      </w:pPr>
      <w:r>
        <w:rPr>
          <w:spacing w:val="2"/>
          <w:kern w:val="16"/>
          <w:sz w:val="24"/>
          <w:szCs w:val="24"/>
        </w:rPr>
        <w:t xml:space="preserve">Il rappelle une vieille idée de la pédagogie : c’est toujours à travers des innovations qu’émergent  des pratiques. « C’est la marge qui  tient la page »  </w:t>
      </w:r>
      <w:r w:rsidR="00A915D8">
        <w:rPr>
          <w:spacing w:val="2"/>
          <w:kern w:val="16"/>
          <w:sz w:val="24"/>
          <w:szCs w:val="24"/>
        </w:rPr>
        <w:t>ajoute Philippe M</w:t>
      </w:r>
      <w:r w:rsidR="008D22DE">
        <w:rPr>
          <w:spacing w:val="2"/>
          <w:kern w:val="16"/>
          <w:sz w:val="24"/>
          <w:szCs w:val="24"/>
        </w:rPr>
        <w:t>ei</w:t>
      </w:r>
      <w:r w:rsidR="00A915D8">
        <w:rPr>
          <w:spacing w:val="2"/>
          <w:kern w:val="16"/>
          <w:sz w:val="24"/>
          <w:szCs w:val="24"/>
        </w:rPr>
        <w:t>rieu qui cite Jean Luc Godard.</w:t>
      </w:r>
    </w:p>
    <w:p w:rsidR="00A915D8" w:rsidRDefault="00A915D8" w:rsidP="00A915D8">
      <w:pPr>
        <w:spacing w:after="0"/>
        <w:jc w:val="both"/>
        <w:rPr>
          <w:spacing w:val="2"/>
          <w:kern w:val="16"/>
          <w:sz w:val="24"/>
          <w:szCs w:val="24"/>
        </w:rPr>
      </w:pPr>
    </w:p>
    <w:p w:rsidR="00A915D8" w:rsidRDefault="00A915D8" w:rsidP="00A915D8">
      <w:pPr>
        <w:spacing w:after="0"/>
        <w:jc w:val="both"/>
        <w:rPr>
          <w:spacing w:val="2"/>
          <w:kern w:val="16"/>
          <w:sz w:val="24"/>
          <w:szCs w:val="24"/>
        </w:rPr>
      </w:pPr>
      <w:r>
        <w:rPr>
          <w:spacing w:val="2"/>
          <w:kern w:val="16"/>
          <w:sz w:val="24"/>
          <w:szCs w:val="24"/>
        </w:rPr>
        <w:t>Il termine en insistant sur l’importance de l’Education, sur l’importance de l’innovation.</w:t>
      </w:r>
    </w:p>
    <w:p w:rsidR="00137C3C" w:rsidRDefault="00137C3C" w:rsidP="006A6921">
      <w:pPr>
        <w:jc w:val="both"/>
        <w:rPr>
          <w:spacing w:val="2"/>
          <w:kern w:val="16"/>
          <w:sz w:val="24"/>
          <w:szCs w:val="24"/>
        </w:rPr>
      </w:pPr>
    </w:p>
    <w:p w:rsidR="00466B58" w:rsidRPr="00A915D8" w:rsidRDefault="00466B58" w:rsidP="006A6921">
      <w:pPr>
        <w:jc w:val="both"/>
        <w:rPr>
          <w:b/>
          <w:spacing w:val="2"/>
          <w:kern w:val="16"/>
          <w:sz w:val="24"/>
          <w:szCs w:val="24"/>
        </w:rPr>
      </w:pPr>
      <w:r>
        <w:rPr>
          <w:spacing w:val="2"/>
          <w:kern w:val="16"/>
          <w:sz w:val="24"/>
          <w:szCs w:val="24"/>
        </w:rPr>
        <w:t xml:space="preserve">Conférence </w:t>
      </w:r>
      <w:r w:rsidR="0013695F">
        <w:rPr>
          <w:spacing w:val="2"/>
          <w:kern w:val="16"/>
          <w:sz w:val="24"/>
          <w:szCs w:val="24"/>
        </w:rPr>
        <w:t>de</w:t>
      </w:r>
      <w:r>
        <w:rPr>
          <w:spacing w:val="2"/>
          <w:kern w:val="16"/>
          <w:sz w:val="24"/>
          <w:szCs w:val="24"/>
        </w:rPr>
        <w:t xml:space="preserve">  </w:t>
      </w:r>
      <w:r w:rsidRPr="00466B58">
        <w:rPr>
          <w:b/>
          <w:spacing w:val="2"/>
          <w:kern w:val="16"/>
          <w:sz w:val="24"/>
          <w:szCs w:val="24"/>
        </w:rPr>
        <w:t>Bruno DEVAUCHELLE</w:t>
      </w:r>
      <w:r>
        <w:rPr>
          <w:spacing w:val="2"/>
          <w:kern w:val="16"/>
          <w:sz w:val="24"/>
          <w:szCs w:val="24"/>
        </w:rPr>
        <w:t xml:space="preserve">, </w:t>
      </w:r>
      <w:r w:rsidRPr="00A915D8">
        <w:rPr>
          <w:b/>
          <w:spacing w:val="2"/>
          <w:kern w:val="16"/>
          <w:sz w:val="24"/>
          <w:szCs w:val="24"/>
        </w:rPr>
        <w:t xml:space="preserve">« l’innovation en éducation » </w:t>
      </w:r>
    </w:p>
    <w:p w:rsidR="00466B58" w:rsidRDefault="00466B58" w:rsidP="00466B58">
      <w:pPr>
        <w:spacing w:after="0"/>
        <w:jc w:val="both"/>
        <w:rPr>
          <w:spacing w:val="2"/>
          <w:kern w:val="16"/>
          <w:sz w:val="24"/>
          <w:szCs w:val="24"/>
        </w:rPr>
      </w:pPr>
      <w:r>
        <w:rPr>
          <w:spacing w:val="2"/>
          <w:kern w:val="16"/>
          <w:sz w:val="24"/>
          <w:szCs w:val="24"/>
        </w:rPr>
        <w:t>Bruno DEVAUCHELLE est le président de l’association CIP, formateur au CEPEC Lyon.</w:t>
      </w:r>
    </w:p>
    <w:p w:rsidR="007C4631" w:rsidRDefault="00466B58" w:rsidP="00A915D8">
      <w:pPr>
        <w:spacing w:after="0"/>
        <w:jc w:val="both"/>
        <w:rPr>
          <w:spacing w:val="2"/>
          <w:kern w:val="16"/>
          <w:sz w:val="24"/>
          <w:szCs w:val="24"/>
        </w:rPr>
      </w:pPr>
      <w:r>
        <w:rPr>
          <w:spacing w:val="2"/>
          <w:kern w:val="16"/>
          <w:sz w:val="24"/>
          <w:szCs w:val="24"/>
        </w:rPr>
        <w:t xml:space="preserve"> (C</w:t>
      </w:r>
      <w:r>
        <w:t>entre d'Etudes Pédagogiques pour l'Expérimentation et le Conseil)</w:t>
      </w:r>
    </w:p>
    <w:p w:rsidR="00A915D8" w:rsidRPr="00A915D8" w:rsidRDefault="00A915D8" w:rsidP="00A915D8">
      <w:pPr>
        <w:spacing w:after="0"/>
        <w:jc w:val="both"/>
        <w:rPr>
          <w:spacing w:val="2"/>
          <w:kern w:val="16"/>
          <w:sz w:val="24"/>
          <w:szCs w:val="24"/>
        </w:rPr>
      </w:pPr>
    </w:p>
    <w:p w:rsidR="00723F80" w:rsidRPr="00A915D8" w:rsidRDefault="00723F80" w:rsidP="00A915D8">
      <w:pPr>
        <w:spacing w:after="0"/>
        <w:jc w:val="both"/>
        <w:rPr>
          <w:spacing w:val="2"/>
          <w:kern w:val="16"/>
          <w:sz w:val="24"/>
          <w:szCs w:val="24"/>
        </w:rPr>
      </w:pPr>
      <w:r w:rsidRPr="00A915D8">
        <w:rPr>
          <w:spacing w:val="2"/>
          <w:kern w:val="16"/>
          <w:sz w:val="24"/>
          <w:szCs w:val="24"/>
        </w:rPr>
        <w:t>Les TIC et l’innovation, une relation pas aussi évidente qu’on ne le pense.</w:t>
      </w:r>
    </w:p>
    <w:p w:rsidR="00723F80" w:rsidRDefault="00723F80" w:rsidP="00A915D8">
      <w:pPr>
        <w:spacing w:after="0"/>
        <w:jc w:val="both"/>
        <w:rPr>
          <w:spacing w:val="2"/>
          <w:kern w:val="16"/>
          <w:sz w:val="24"/>
          <w:szCs w:val="24"/>
        </w:rPr>
      </w:pPr>
      <w:r>
        <w:rPr>
          <w:spacing w:val="2"/>
          <w:kern w:val="16"/>
          <w:sz w:val="24"/>
          <w:szCs w:val="24"/>
        </w:rPr>
        <w:t>Le déploiement des TIC dans le monde scolaire amène souvent deux comportements opposés et simultanés</w:t>
      </w:r>
      <w:r w:rsidR="00A915D8">
        <w:rPr>
          <w:spacing w:val="2"/>
          <w:kern w:val="16"/>
          <w:sz w:val="24"/>
          <w:szCs w:val="24"/>
        </w:rPr>
        <w:t> : u</w:t>
      </w:r>
      <w:r>
        <w:rPr>
          <w:spacing w:val="2"/>
          <w:kern w:val="16"/>
          <w:sz w:val="24"/>
          <w:szCs w:val="24"/>
        </w:rPr>
        <w:t>n comportement d’innovation et le renforcement des archaïsmes</w:t>
      </w:r>
      <w:r w:rsidR="0013695F">
        <w:rPr>
          <w:spacing w:val="2"/>
          <w:kern w:val="16"/>
          <w:sz w:val="24"/>
          <w:szCs w:val="24"/>
        </w:rPr>
        <w:t>.</w:t>
      </w:r>
    </w:p>
    <w:p w:rsidR="0013695F" w:rsidRDefault="0013695F" w:rsidP="00A915D8">
      <w:pPr>
        <w:spacing w:after="0"/>
        <w:jc w:val="both"/>
        <w:rPr>
          <w:spacing w:val="2"/>
          <w:kern w:val="16"/>
          <w:sz w:val="24"/>
          <w:szCs w:val="24"/>
        </w:rPr>
      </w:pPr>
    </w:p>
    <w:p w:rsidR="00723F80" w:rsidRDefault="00723F80" w:rsidP="006A6921">
      <w:pPr>
        <w:jc w:val="both"/>
        <w:rPr>
          <w:spacing w:val="2"/>
          <w:kern w:val="16"/>
          <w:sz w:val="24"/>
          <w:szCs w:val="24"/>
        </w:rPr>
      </w:pPr>
      <w:r>
        <w:rPr>
          <w:spacing w:val="2"/>
          <w:kern w:val="16"/>
          <w:sz w:val="24"/>
          <w:szCs w:val="24"/>
        </w:rPr>
        <w:t>L’histoire de l’innovation avec les TIC dans l’enseignement scolaire s’inscrit dans une histoire beaucoup plus longue de l’innovation.</w:t>
      </w:r>
      <w:r>
        <w:rPr>
          <w:spacing w:val="2"/>
          <w:kern w:val="16"/>
          <w:sz w:val="24"/>
          <w:szCs w:val="24"/>
        </w:rPr>
        <w:tab/>
      </w:r>
    </w:p>
    <w:p w:rsidR="00723F80" w:rsidRDefault="00723F80" w:rsidP="00723F80">
      <w:pPr>
        <w:pStyle w:val="Paragraphedeliste"/>
        <w:numPr>
          <w:ilvl w:val="0"/>
          <w:numId w:val="1"/>
        </w:numPr>
        <w:jc w:val="both"/>
        <w:rPr>
          <w:spacing w:val="2"/>
          <w:kern w:val="16"/>
          <w:sz w:val="24"/>
          <w:szCs w:val="24"/>
        </w:rPr>
      </w:pPr>
      <w:r>
        <w:rPr>
          <w:spacing w:val="2"/>
          <w:kern w:val="16"/>
          <w:sz w:val="24"/>
          <w:szCs w:val="24"/>
        </w:rPr>
        <w:t>Une histoire difficile et souvent remaniée allant de l’innovation aux bonnes pratiques.</w:t>
      </w:r>
    </w:p>
    <w:p w:rsidR="00723F80" w:rsidRDefault="00723F80" w:rsidP="00723F80">
      <w:pPr>
        <w:pStyle w:val="Paragraphedeliste"/>
        <w:numPr>
          <w:ilvl w:val="0"/>
          <w:numId w:val="1"/>
        </w:numPr>
        <w:jc w:val="both"/>
        <w:rPr>
          <w:spacing w:val="2"/>
          <w:kern w:val="16"/>
          <w:sz w:val="24"/>
          <w:szCs w:val="24"/>
        </w:rPr>
      </w:pPr>
      <w:r>
        <w:rPr>
          <w:spacing w:val="2"/>
          <w:kern w:val="16"/>
          <w:sz w:val="24"/>
          <w:szCs w:val="24"/>
        </w:rPr>
        <w:lastRenderedPageBreak/>
        <w:t>Les TIC présentent des spécificités dans ce contexte.</w:t>
      </w:r>
    </w:p>
    <w:p w:rsidR="00723F80" w:rsidRDefault="00723F80" w:rsidP="00723F80">
      <w:pPr>
        <w:pStyle w:val="Paragraphedeliste"/>
        <w:numPr>
          <w:ilvl w:val="0"/>
          <w:numId w:val="1"/>
        </w:numPr>
        <w:jc w:val="both"/>
        <w:rPr>
          <w:spacing w:val="2"/>
          <w:kern w:val="16"/>
          <w:sz w:val="24"/>
          <w:szCs w:val="24"/>
        </w:rPr>
      </w:pPr>
      <w:r>
        <w:rPr>
          <w:spacing w:val="2"/>
          <w:kern w:val="16"/>
          <w:sz w:val="24"/>
          <w:szCs w:val="24"/>
        </w:rPr>
        <w:t>Elles introduisent des pratiques sociales qui sont tenues à distance du monde scolaire</w:t>
      </w:r>
    </w:p>
    <w:p w:rsidR="00723F80" w:rsidRDefault="00723F80" w:rsidP="00517C09">
      <w:pPr>
        <w:spacing w:after="0"/>
        <w:jc w:val="both"/>
        <w:rPr>
          <w:spacing w:val="2"/>
          <w:kern w:val="16"/>
          <w:sz w:val="24"/>
          <w:szCs w:val="24"/>
        </w:rPr>
      </w:pPr>
      <w:r>
        <w:rPr>
          <w:spacing w:val="2"/>
          <w:kern w:val="16"/>
          <w:sz w:val="24"/>
          <w:szCs w:val="24"/>
        </w:rPr>
        <w:t>On a observé une résistance logique liée à l’architecture scolaire</w:t>
      </w:r>
      <w:r w:rsidR="008D22DE">
        <w:rPr>
          <w:spacing w:val="2"/>
          <w:kern w:val="16"/>
          <w:sz w:val="24"/>
          <w:szCs w:val="24"/>
        </w:rPr>
        <w:t xml:space="preserve"> même</w:t>
      </w:r>
      <w:r>
        <w:rPr>
          <w:spacing w:val="2"/>
          <w:kern w:val="16"/>
          <w:sz w:val="24"/>
          <w:szCs w:val="24"/>
        </w:rPr>
        <w:t> : un tableau, des tables en rang d’oignons.</w:t>
      </w:r>
    </w:p>
    <w:p w:rsidR="00517C09" w:rsidRDefault="00517C09" w:rsidP="00517C09">
      <w:pPr>
        <w:spacing w:after="0"/>
        <w:jc w:val="both"/>
        <w:rPr>
          <w:spacing w:val="2"/>
          <w:kern w:val="16"/>
          <w:sz w:val="24"/>
          <w:szCs w:val="24"/>
        </w:rPr>
      </w:pPr>
      <w:r>
        <w:rPr>
          <w:spacing w:val="2"/>
          <w:kern w:val="16"/>
          <w:sz w:val="24"/>
          <w:szCs w:val="24"/>
        </w:rPr>
        <w:t>Les technologies dérangent physiquement car elles se cachent dans la poche !</w:t>
      </w:r>
    </w:p>
    <w:p w:rsidR="00517C09" w:rsidRDefault="00517C09" w:rsidP="00517C09">
      <w:pPr>
        <w:spacing w:after="0"/>
        <w:jc w:val="both"/>
        <w:rPr>
          <w:spacing w:val="2"/>
          <w:kern w:val="16"/>
          <w:sz w:val="24"/>
          <w:szCs w:val="24"/>
        </w:rPr>
      </w:pPr>
    </w:p>
    <w:p w:rsidR="00517C09" w:rsidRPr="00137C3C" w:rsidRDefault="00517C09" w:rsidP="00517C09">
      <w:pPr>
        <w:spacing w:after="0"/>
        <w:jc w:val="both"/>
        <w:rPr>
          <w:spacing w:val="2"/>
          <w:kern w:val="16"/>
          <w:sz w:val="28"/>
          <w:szCs w:val="28"/>
          <w:u w:val="single"/>
        </w:rPr>
      </w:pPr>
      <w:r w:rsidRPr="00137C3C">
        <w:rPr>
          <w:spacing w:val="2"/>
          <w:kern w:val="16"/>
          <w:sz w:val="24"/>
          <w:szCs w:val="24"/>
          <w:u w:val="single"/>
        </w:rPr>
        <w:t xml:space="preserve">L’innovation : une posture, un parcours </w:t>
      </w:r>
    </w:p>
    <w:p w:rsidR="00723F80" w:rsidRDefault="00517C09" w:rsidP="006A6921">
      <w:pPr>
        <w:jc w:val="both"/>
        <w:rPr>
          <w:spacing w:val="2"/>
          <w:kern w:val="16"/>
          <w:sz w:val="24"/>
          <w:szCs w:val="24"/>
        </w:rPr>
      </w:pPr>
      <w:r w:rsidRPr="00517C09">
        <w:rPr>
          <w:spacing w:val="2"/>
          <w:kern w:val="16"/>
          <w:sz w:val="24"/>
          <w:szCs w:val="24"/>
        </w:rPr>
        <w:t>C’est une posture</w:t>
      </w:r>
      <w:r>
        <w:rPr>
          <w:spacing w:val="2"/>
          <w:kern w:val="16"/>
          <w:sz w:val="24"/>
          <w:szCs w:val="24"/>
        </w:rPr>
        <w:t xml:space="preserve"> mais aussi un parcours. Vous assumez le statut d’innovateurs.</w:t>
      </w:r>
    </w:p>
    <w:p w:rsidR="00517C09" w:rsidRDefault="00517C09" w:rsidP="006A6921">
      <w:pPr>
        <w:jc w:val="both"/>
        <w:rPr>
          <w:spacing w:val="2"/>
          <w:kern w:val="16"/>
          <w:sz w:val="24"/>
          <w:szCs w:val="24"/>
        </w:rPr>
      </w:pPr>
      <w:r>
        <w:rPr>
          <w:spacing w:val="2"/>
          <w:kern w:val="16"/>
          <w:sz w:val="24"/>
          <w:szCs w:val="24"/>
        </w:rPr>
        <w:t>Se questionner chacun sur le pourquoi de l’innovation.</w:t>
      </w:r>
    </w:p>
    <w:p w:rsidR="00517C09" w:rsidRDefault="00517C09" w:rsidP="00517C09">
      <w:pPr>
        <w:pStyle w:val="Paragraphedeliste"/>
        <w:numPr>
          <w:ilvl w:val="0"/>
          <w:numId w:val="1"/>
        </w:numPr>
        <w:jc w:val="both"/>
        <w:rPr>
          <w:spacing w:val="2"/>
          <w:kern w:val="16"/>
          <w:sz w:val="24"/>
          <w:szCs w:val="24"/>
        </w:rPr>
      </w:pPr>
      <w:r>
        <w:rPr>
          <w:spacing w:val="2"/>
          <w:kern w:val="16"/>
          <w:sz w:val="24"/>
          <w:szCs w:val="24"/>
        </w:rPr>
        <w:t>Donner du sens au-delà de l’action au quotidien.</w:t>
      </w:r>
    </w:p>
    <w:p w:rsidR="00517C09" w:rsidRDefault="00517C09" w:rsidP="00517C09">
      <w:pPr>
        <w:pStyle w:val="Paragraphedeliste"/>
        <w:numPr>
          <w:ilvl w:val="0"/>
          <w:numId w:val="1"/>
        </w:numPr>
        <w:jc w:val="both"/>
        <w:rPr>
          <w:spacing w:val="2"/>
          <w:kern w:val="16"/>
          <w:sz w:val="24"/>
          <w:szCs w:val="24"/>
        </w:rPr>
      </w:pPr>
      <w:r>
        <w:rPr>
          <w:spacing w:val="2"/>
          <w:kern w:val="16"/>
          <w:sz w:val="24"/>
          <w:szCs w:val="24"/>
        </w:rPr>
        <w:t>Permettre à d’autres enseignants de partager</w:t>
      </w:r>
    </w:p>
    <w:p w:rsidR="00517C09" w:rsidRDefault="00517C09" w:rsidP="00517C09">
      <w:pPr>
        <w:pStyle w:val="Paragraphedeliste"/>
        <w:numPr>
          <w:ilvl w:val="0"/>
          <w:numId w:val="1"/>
        </w:numPr>
        <w:jc w:val="both"/>
        <w:rPr>
          <w:spacing w:val="2"/>
          <w:kern w:val="16"/>
          <w:sz w:val="24"/>
          <w:szCs w:val="24"/>
        </w:rPr>
      </w:pPr>
      <w:r>
        <w:rPr>
          <w:spacing w:val="2"/>
          <w:kern w:val="16"/>
          <w:sz w:val="24"/>
          <w:szCs w:val="24"/>
        </w:rPr>
        <w:t>Distinguer ce qui relève de soi et ce qui relève des élèves et des apprentissages.</w:t>
      </w:r>
    </w:p>
    <w:p w:rsidR="00517C09" w:rsidRDefault="00517C09" w:rsidP="00517C09">
      <w:pPr>
        <w:pStyle w:val="Paragraphedeliste"/>
        <w:numPr>
          <w:ilvl w:val="0"/>
          <w:numId w:val="1"/>
        </w:numPr>
        <w:jc w:val="both"/>
        <w:rPr>
          <w:spacing w:val="2"/>
          <w:kern w:val="16"/>
          <w:sz w:val="24"/>
          <w:szCs w:val="24"/>
        </w:rPr>
      </w:pPr>
      <w:r>
        <w:rPr>
          <w:spacing w:val="2"/>
          <w:kern w:val="16"/>
          <w:sz w:val="24"/>
          <w:szCs w:val="24"/>
        </w:rPr>
        <w:t>Interroger comment cette innovation s’inscrit dans son parcours personnel et professionnel.</w:t>
      </w:r>
    </w:p>
    <w:p w:rsidR="00517C09" w:rsidRDefault="00517C09" w:rsidP="00517C09">
      <w:pPr>
        <w:pStyle w:val="Paragraphedeliste"/>
        <w:numPr>
          <w:ilvl w:val="0"/>
          <w:numId w:val="1"/>
        </w:numPr>
        <w:jc w:val="both"/>
        <w:rPr>
          <w:spacing w:val="2"/>
          <w:kern w:val="16"/>
          <w:sz w:val="24"/>
          <w:szCs w:val="24"/>
        </w:rPr>
      </w:pPr>
      <w:r>
        <w:rPr>
          <w:spacing w:val="2"/>
          <w:kern w:val="16"/>
          <w:sz w:val="24"/>
          <w:szCs w:val="24"/>
        </w:rPr>
        <w:t>Inscrire l’innovation comme élément de son identité</w:t>
      </w:r>
    </w:p>
    <w:p w:rsidR="00517C09" w:rsidRDefault="00517C09" w:rsidP="00517C09">
      <w:pPr>
        <w:pStyle w:val="Paragraphedeliste"/>
        <w:numPr>
          <w:ilvl w:val="0"/>
          <w:numId w:val="1"/>
        </w:numPr>
        <w:jc w:val="both"/>
        <w:rPr>
          <w:spacing w:val="2"/>
          <w:kern w:val="16"/>
          <w:sz w:val="24"/>
          <w:szCs w:val="24"/>
        </w:rPr>
      </w:pPr>
      <w:r>
        <w:rPr>
          <w:spacing w:val="2"/>
          <w:kern w:val="16"/>
          <w:sz w:val="24"/>
          <w:szCs w:val="24"/>
        </w:rPr>
        <w:t>Penser à la pérennisation des innovations</w:t>
      </w:r>
    </w:p>
    <w:p w:rsidR="00517C09" w:rsidRDefault="00517C09" w:rsidP="00517C09">
      <w:pPr>
        <w:pStyle w:val="Paragraphedeliste"/>
        <w:numPr>
          <w:ilvl w:val="0"/>
          <w:numId w:val="1"/>
        </w:numPr>
        <w:jc w:val="both"/>
        <w:rPr>
          <w:spacing w:val="2"/>
          <w:kern w:val="16"/>
          <w:sz w:val="24"/>
          <w:szCs w:val="24"/>
        </w:rPr>
      </w:pPr>
      <w:r>
        <w:rPr>
          <w:spacing w:val="2"/>
          <w:kern w:val="16"/>
          <w:sz w:val="24"/>
          <w:szCs w:val="24"/>
        </w:rPr>
        <w:t>Garantir sa propre durabilité  comme innovateur.</w:t>
      </w:r>
    </w:p>
    <w:p w:rsidR="00FA1759" w:rsidRDefault="00FA1759" w:rsidP="00FA1759">
      <w:pPr>
        <w:jc w:val="both"/>
        <w:rPr>
          <w:spacing w:val="2"/>
          <w:kern w:val="16"/>
          <w:sz w:val="24"/>
          <w:szCs w:val="24"/>
        </w:rPr>
      </w:pPr>
      <w:r>
        <w:rPr>
          <w:spacing w:val="2"/>
          <w:kern w:val="16"/>
          <w:sz w:val="24"/>
          <w:szCs w:val="24"/>
        </w:rPr>
        <w:t>Il est nécessaire de partager nos innovations et qu’elles soient reprises par d’autres.</w:t>
      </w:r>
    </w:p>
    <w:p w:rsidR="00723F80" w:rsidRPr="00137C3C" w:rsidRDefault="00FA1759" w:rsidP="006A6921">
      <w:pPr>
        <w:jc w:val="both"/>
        <w:rPr>
          <w:spacing w:val="2"/>
          <w:kern w:val="16"/>
          <w:sz w:val="24"/>
          <w:szCs w:val="24"/>
          <w:u w:val="single"/>
        </w:rPr>
      </w:pPr>
      <w:r w:rsidRPr="00137C3C">
        <w:rPr>
          <w:spacing w:val="2"/>
          <w:kern w:val="16"/>
          <w:sz w:val="24"/>
          <w:szCs w:val="24"/>
          <w:u w:val="single"/>
        </w:rPr>
        <w:t>Innovation et TIC</w:t>
      </w:r>
      <w:r w:rsidRPr="00137C3C">
        <w:rPr>
          <w:spacing w:val="2"/>
          <w:kern w:val="16"/>
          <w:sz w:val="28"/>
          <w:szCs w:val="28"/>
          <w:u w:val="single"/>
        </w:rPr>
        <w:t xml:space="preserve">: </w:t>
      </w:r>
      <w:r w:rsidRPr="00137C3C">
        <w:rPr>
          <w:spacing w:val="2"/>
          <w:kern w:val="16"/>
          <w:sz w:val="24"/>
          <w:szCs w:val="24"/>
          <w:u w:val="single"/>
        </w:rPr>
        <w:t>question de forme.</w:t>
      </w:r>
    </w:p>
    <w:p w:rsidR="00FA1759" w:rsidRDefault="00FA1759" w:rsidP="00FA1759">
      <w:pPr>
        <w:jc w:val="both"/>
        <w:rPr>
          <w:spacing w:val="2"/>
          <w:kern w:val="16"/>
          <w:sz w:val="24"/>
          <w:szCs w:val="24"/>
        </w:rPr>
      </w:pPr>
      <w:r>
        <w:rPr>
          <w:spacing w:val="2"/>
          <w:kern w:val="16"/>
          <w:sz w:val="24"/>
          <w:szCs w:val="24"/>
        </w:rPr>
        <w:t>Les TIC se heurtent à la forme des usagers.</w:t>
      </w:r>
      <w:r w:rsidR="00523FB4">
        <w:rPr>
          <w:spacing w:val="2"/>
          <w:kern w:val="16"/>
          <w:sz w:val="24"/>
          <w:szCs w:val="24"/>
        </w:rPr>
        <w:t xml:space="preserve"> </w:t>
      </w:r>
      <w:r>
        <w:rPr>
          <w:spacing w:val="2"/>
          <w:kern w:val="16"/>
          <w:sz w:val="24"/>
          <w:szCs w:val="24"/>
        </w:rPr>
        <w:t>Des chemins de braconnage sont pris. Pourquoi peut-on détourner les outils ?</w:t>
      </w:r>
    </w:p>
    <w:p w:rsidR="00FA1759" w:rsidRDefault="00FA1759" w:rsidP="00FA1759">
      <w:pPr>
        <w:jc w:val="both"/>
        <w:rPr>
          <w:spacing w:val="2"/>
          <w:kern w:val="16"/>
          <w:sz w:val="24"/>
          <w:szCs w:val="24"/>
        </w:rPr>
      </w:pPr>
      <w:r>
        <w:rPr>
          <w:spacing w:val="2"/>
          <w:kern w:val="16"/>
          <w:sz w:val="24"/>
          <w:szCs w:val="24"/>
        </w:rPr>
        <w:t>Trois formes principales s’imposent :</w:t>
      </w:r>
    </w:p>
    <w:p w:rsidR="00723F80" w:rsidRDefault="00FA1759" w:rsidP="00FA1759">
      <w:pPr>
        <w:spacing w:after="0"/>
        <w:jc w:val="both"/>
        <w:rPr>
          <w:spacing w:val="2"/>
          <w:kern w:val="16"/>
          <w:sz w:val="24"/>
          <w:szCs w:val="24"/>
        </w:rPr>
      </w:pPr>
      <w:r>
        <w:rPr>
          <w:spacing w:val="2"/>
          <w:kern w:val="16"/>
          <w:sz w:val="24"/>
          <w:szCs w:val="24"/>
        </w:rPr>
        <w:tab/>
        <w:t xml:space="preserve">-innover avec les TIC </w:t>
      </w:r>
    </w:p>
    <w:p w:rsidR="00FA1759" w:rsidRDefault="00FA1759" w:rsidP="00FA1759">
      <w:pPr>
        <w:spacing w:after="0"/>
        <w:jc w:val="both"/>
        <w:rPr>
          <w:spacing w:val="2"/>
          <w:kern w:val="16"/>
          <w:sz w:val="24"/>
          <w:szCs w:val="24"/>
        </w:rPr>
      </w:pPr>
      <w:r>
        <w:rPr>
          <w:spacing w:val="2"/>
          <w:kern w:val="16"/>
          <w:sz w:val="24"/>
          <w:szCs w:val="24"/>
        </w:rPr>
        <w:tab/>
      </w:r>
      <w:r>
        <w:rPr>
          <w:spacing w:val="2"/>
          <w:kern w:val="16"/>
          <w:sz w:val="24"/>
          <w:szCs w:val="24"/>
        </w:rPr>
        <w:tab/>
        <w:t>-Faire du neuf, les TIC étant une opportunité parmi d’autres</w:t>
      </w:r>
    </w:p>
    <w:p w:rsidR="00FA1759" w:rsidRDefault="00FA1759" w:rsidP="00FA1759">
      <w:pPr>
        <w:spacing w:after="0"/>
        <w:jc w:val="both"/>
        <w:rPr>
          <w:spacing w:val="2"/>
          <w:kern w:val="16"/>
          <w:sz w:val="24"/>
          <w:szCs w:val="24"/>
        </w:rPr>
      </w:pPr>
      <w:r>
        <w:rPr>
          <w:spacing w:val="2"/>
          <w:kern w:val="16"/>
          <w:sz w:val="24"/>
          <w:szCs w:val="24"/>
        </w:rPr>
        <w:tab/>
        <w:t>-innover par les TIC</w:t>
      </w:r>
    </w:p>
    <w:p w:rsidR="00FA1759" w:rsidRDefault="00FA1759" w:rsidP="00FA1759">
      <w:pPr>
        <w:spacing w:after="0"/>
        <w:jc w:val="both"/>
        <w:rPr>
          <w:spacing w:val="2"/>
          <w:kern w:val="16"/>
          <w:sz w:val="24"/>
          <w:szCs w:val="24"/>
        </w:rPr>
      </w:pPr>
      <w:r>
        <w:rPr>
          <w:spacing w:val="2"/>
          <w:kern w:val="16"/>
          <w:sz w:val="24"/>
          <w:szCs w:val="24"/>
        </w:rPr>
        <w:tab/>
      </w:r>
      <w:r>
        <w:rPr>
          <w:spacing w:val="2"/>
          <w:kern w:val="16"/>
          <w:sz w:val="24"/>
          <w:szCs w:val="24"/>
        </w:rPr>
        <w:tab/>
        <w:t>- faire des TIC l’objet de l’innovation</w:t>
      </w:r>
    </w:p>
    <w:p w:rsidR="00FA1759" w:rsidRDefault="00FA1759" w:rsidP="00FA1759">
      <w:pPr>
        <w:spacing w:after="0"/>
        <w:jc w:val="both"/>
        <w:rPr>
          <w:spacing w:val="2"/>
          <w:kern w:val="16"/>
          <w:sz w:val="24"/>
          <w:szCs w:val="24"/>
        </w:rPr>
      </w:pPr>
      <w:r>
        <w:rPr>
          <w:spacing w:val="2"/>
          <w:kern w:val="16"/>
          <w:sz w:val="24"/>
          <w:szCs w:val="24"/>
        </w:rPr>
        <w:tab/>
        <w:t>- Utiliser les TIC pour innover</w:t>
      </w:r>
    </w:p>
    <w:p w:rsidR="00FA1759" w:rsidRDefault="00FA1759" w:rsidP="00FA1759">
      <w:pPr>
        <w:spacing w:after="0"/>
        <w:jc w:val="both"/>
        <w:rPr>
          <w:spacing w:val="2"/>
          <w:kern w:val="16"/>
          <w:sz w:val="24"/>
          <w:szCs w:val="24"/>
        </w:rPr>
      </w:pPr>
      <w:r>
        <w:rPr>
          <w:spacing w:val="2"/>
          <w:kern w:val="16"/>
          <w:sz w:val="24"/>
          <w:szCs w:val="24"/>
        </w:rPr>
        <w:tab/>
      </w:r>
      <w:r>
        <w:rPr>
          <w:spacing w:val="2"/>
          <w:kern w:val="16"/>
          <w:sz w:val="24"/>
          <w:szCs w:val="24"/>
        </w:rPr>
        <w:tab/>
        <w:t>- faire des TIC un levier pour innover</w:t>
      </w:r>
    </w:p>
    <w:p w:rsidR="00FA1759" w:rsidRDefault="00FA1759" w:rsidP="00FA1759">
      <w:pPr>
        <w:spacing w:after="0"/>
        <w:jc w:val="both"/>
        <w:rPr>
          <w:spacing w:val="2"/>
          <w:kern w:val="16"/>
          <w:sz w:val="24"/>
          <w:szCs w:val="24"/>
        </w:rPr>
      </w:pPr>
    </w:p>
    <w:p w:rsidR="009A599B" w:rsidRDefault="009A599B" w:rsidP="00FA1759">
      <w:pPr>
        <w:spacing w:after="0"/>
        <w:jc w:val="both"/>
        <w:rPr>
          <w:spacing w:val="2"/>
          <w:kern w:val="16"/>
          <w:sz w:val="24"/>
          <w:szCs w:val="24"/>
        </w:rPr>
      </w:pPr>
    </w:p>
    <w:p w:rsidR="009A599B" w:rsidRDefault="009A599B" w:rsidP="00FA1759">
      <w:pPr>
        <w:spacing w:after="0"/>
        <w:jc w:val="both"/>
        <w:rPr>
          <w:spacing w:val="2"/>
          <w:kern w:val="16"/>
          <w:sz w:val="24"/>
          <w:szCs w:val="24"/>
        </w:rPr>
      </w:pPr>
    </w:p>
    <w:p w:rsidR="009A599B" w:rsidRDefault="009A599B" w:rsidP="00FA1759">
      <w:pPr>
        <w:spacing w:after="0"/>
        <w:jc w:val="both"/>
        <w:rPr>
          <w:spacing w:val="2"/>
          <w:kern w:val="16"/>
          <w:sz w:val="24"/>
          <w:szCs w:val="24"/>
        </w:rPr>
      </w:pPr>
    </w:p>
    <w:p w:rsidR="009A599B" w:rsidRDefault="009A599B" w:rsidP="00FA1759">
      <w:pPr>
        <w:spacing w:after="0"/>
        <w:jc w:val="both"/>
        <w:rPr>
          <w:spacing w:val="2"/>
          <w:kern w:val="16"/>
          <w:sz w:val="24"/>
          <w:szCs w:val="24"/>
        </w:rPr>
      </w:pPr>
    </w:p>
    <w:p w:rsidR="009A599B" w:rsidRDefault="009A599B" w:rsidP="00FA1759">
      <w:pPr>
        <w:spacing w:after="0"/>
        <w:jc w:val="both"/>
        <w:rPr>
          <w:spacing w:val="2"/>
          <w:kern w:val="16"/>
          <w:sz w:val="24"/>
          <w:szCs w:val="24"/>
        </w:rPr>
      </w:pPr>
    </w:p>
    <w:p w:rsidR="009A599B" w:rsidRDefault="009A599B" w:rsidP="00FA1759">
      <w:pPr>
        <w:spacing w:after="0"/>
        <w:jc w:val="both"/>
        <w:rPr>
          <w:spacing w:val="2"/>
          <w:kern w:val="16"/>
          <w:sz w:val="24"/>
          <w:szCs w:val="24"/>
        </w:rPr>
      </w:pPr>
    </w:p>
    <w:p w:rsidR="00FA1759" w:rsidRDefault="00FA1759" w:rsidP="00FA1759">
      <w:pPr>
        <w:spacing w:after="0"/>
        <w:jc w:val="both"/>
        <w:rPr>
          <w:spacing w:val="2"/>
          <w:kern w:val="16"/>
          <w:sz w:val="24"/>
          <w:szCs w:val="24"/>
        </w:rPr>
      </w:pPr>
      <w:r>
        <w:rPr>
          <w:spacing w:val="2"/>
          <w:kern w:val="16"/>
          <w:sz w:val="24"/>
          <w:szCs w:val="24"/>
        </w:rPr>
        <w:lastRenderedPageBreak/>
        <w:t>Il ne s’agit pas d’innover pour innover. Innover</w:t>
      </w:r>
      <w:r w:rsidR="00405EDB">
        <w:rPr>
          <w:spacing w:val="2"/>
          <w:kern w:val="16"/>
          <w:sz w:val="24"/>
          <w:szCs w:val="24"/>
        </w:rPr>
        <w:t>, c’est utiliser une opportunité</w:t>
      </w:r>
      <w:r w:rsidR="009A599B">
        <w:rPr>
          <w:spacing w:val="2"/>
          <w:kern w:val="16"/>
          <w:sz w:val="24"/>
          <w:szCs w:val="24"/>
        </w:rPr>
        <w:t xml:space="preserve"> </w:t>
      </w:r>
      <w:r w:rsidR="00405EDB">
        <w:rPr>
          <w:spacing w:val="2"/>
          <w:kern w:val="16"/>
          <w:sz w:val="24"/>
          <w:szCs w:val="24"/>
        </w:rPr>
        <w:t>formidable pour déplacer certains repères :</w:t>
      </w:r>
    </w:p>
    <w:p w:rsidR="009A599B" w:rsidRDefault="00852ED8" w:rsidP="00FA1759">
      <w:pPr>
        <w:spacing w:after="0"/>
        <w:jc w:val="both"/>
        <w:rPr>
          <w:spacing w:val="2"/>
          <w:kern w:val="16"/>
          <w:sz w:val="24"/>
          <w:szCs w:val="24"/>
        </w:rPr>
      </w:pPr>
      <w:r>
        <w:rPr>
          <w:noProof/>
          <w:spacing w:val="2"/>
          <w:kern w:val="16"/>
          <w:sz w:val="24"/>
          <w:szCs w:val="24"/>
        </w:rPr>
        <mc:AlternateContent>
          <mc:Choice Requires="wps">
            <w:drawing>
              <wp:anchor distT="0" distB="0" distL="114300" distR="114300" simplePos="0" relativeHeight="251664384" behindDoc="0" locked="0" layoutInCell="1" allowOverlap="1">
                <wp:simplePos x="0" y="0"/>
                <wp:positionH relativeFrom="column">
                  <wp:posOffset>1881505</wp:posOffset>
                </wp:positionH>
                <wp:positionV relativeFrom="paragraph">
                  <wp:posOffset>15240</wp:posOffset>
                </wp:positionV>
                <wp:extent cx="3048000" cy="561975"/>
                <wp:effectExtent l="9525" t="9525" r="28575" b="5715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0" cy="561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148.15pt;margin-top:1.2pt;width:240pt;height:4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">
                <v:stroke endarrow="block"/>
              </v:shape>
            </w:pict>
          </mc:Fallback>
        </mc:AlternateContent>
      </w:r>
      <w:r>
        <w:rPr>
          <w:noProof/>
          <w:spacing w:val="2"/>
          <w:kern w:val="16"/>
          <w:sz w:val="24"/>
          <w:szCs w:val="24"/>
        </w:rPr>
        <mc:AlternateContent>
          <mc:Choice Requires="wps">
            <w:drawing>
              <wp:anchor distT="0" distB="0" distL="114300" distR="114300" simplePos="0" relativeHeight="251663360" behindDoc="0" locked="0" layoutInCell="1" allowOverlap="1">
                <wp:simplePos x="0" y="0"/>
                <wp:positionH relativeFrom="column">
                  <wp:posOffset>605155</wp:posOffset>
                </wp:positionH>
                <wp:positionV relativeFrom="paragraph">
                  <wp:posOffset>15240</wp:posOffset>
                </wp:positionV>
                <wp:extent cx="1276350" cy="619125"/>
                <wp:effectExtent l="38100" t="9525" r="9525" b="57150"/>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6350" cy="619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47.65pt;margin-top:1.2pt;width:100.5pt;height:48.7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">
                <v:stroke endarrow="block"/>
              </v:shape>
            </w:pict>
          </mc:Fallback>
        </mc:AlternateContent>
      </w:r>
      <w:r>
        <w:rPr>
          <w:noProof/>
          <w:spacing w:val="2"/>
          <w:kern w:val="16"/>
          <w:sz w:val="24"/>
          <w:szCs w:val="24"/>
        </w:rPr>
        <mc:AlternateContent>
          <mc:Choice Requires="wps">
            <w:drawing>
              <wp:anchor distT="0" distB="0" distL="114300" distR="114300" simplePos="0" relativeHeight="251662336" behindDoc="0" locked="0" layoutInCell="1" allowOverlap="1">
                <wp:simplePos x="0" y="0"/>
                <wp:positionH relativeFrom="column">
                  <wp:posOffset>1881505</wp:posOffset>
                </wp:positionH>
                <wp:positionV relativeFrom="paragraph">
                  <wp:posOffset>15240</wp:posOffset>
                </wp:positionV>
                <wp:extent cx="400050" cy="619125"/>
                <wp:effectExtent l="9525" t="9525" r="57150" b="4762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619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48.15pt;margin-top:1.2pt;width:31.5pt;height:4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">
                <v:stroke endarrow="block"/>
              </v:shape>
            </w:pict>
          </mc:Fallback>
        </mc:AlternateContent>
      </w:r>
    </w:p>
    <w:p w:rsidR="009A599B" w:rsidRDefault="009A599B" w:rsidP="00FA1759">
      <w:pPr>
        <w:spacing w:after="0"/>
        <w:jc w:val="both"/>
        <w:rPr>
          <w:spacing w:val="2"/>
          <w:kern w:val="16"/>
          <w:sz w:val="24"/>
          <w:szCs w:val="24"/>
        </w:rPr>
      </w:pPr>
    </w:p>
    <w:p w:rsidR="00405EDB" w:rsidRDefault="00405EDB" w:rsidP="00FA1759">
      <w:pPr>
        <w:spacing w:after="0"/>
        <w:jc w:val="both"/>
        <w:rPr>
          <w:spacing w:val="2"/>
          <w:kern w:val="16"/>
          <w:sz w:val="24"/>
          <w:szCs w:val="24"/>
        </w:rPr>
      </w:pPr>
    </w:p>
    <w:p w:rsidR="00405EDB" w:rsidRDefault="00405EDB" w:rsidP="00FA1759">
      <w:pPr>
        <w:spacing w:after="0"/>
        <w:jc w:val="both"/>
        <w:rPr>
          <w:spacing w:val="2"/>
          <w:kern w:val="16"/>
          <w:sz w:val="28"/>
          <w:szCs w:val="28"/>
        </w:rPr>
      </w:pPr>
      <w:r>
        <w:rPr>
          <w:spacing w:val="2"/>
          <w:kern w:val="16"/>
          <w:sz w:val="24"/>
          <w:szCs w:val="24"/>
        </w:rPr>
        <w:t>Un de</w:t>
      </w:r>
      <w:r w:rsidR="009A599B">
        <w:rPr>
          <w:spacing w:val="2"/>
          <w:kern w:val="16"/>
          <w:sz w:val="24"/>
          <w:szCs w:val="24"/>
        </w:rPr>
        <w:t>s</w:t>
      </w:r>
      <w:r>
        <w:rPr>
          <w:spacing w:val="2"/>
          <w:kern w:val="16"/>
          <w:sz w:val="24"/>
          <w:szCs w:val="24"/>
        </w:rPr>
        <w:t xml:space="preserve"> soucis</w:t>
      </w:r>
      <w:r>
        <w:rPr>
          <w:spacing w:val="2"/>
          <w:kern w:val="16"/>
          <w:sz w:val="24"/>
          <w:szCs w:val="24"/>
        </w:rPr>
        <w:tab/>
      </w:r>
      <w:r>
        <w:rPr>
          <w:spacing w:val="2"/>
          <w:kern w:val="16"/>
          <w:sz w:val="24"/>
          <w:szCs w:val="24"/>
        </w:rPr>
        <w:tab/>
      </w:r>
      <w:r w:rsidR="009A599B">
        <w:rPr>
          <w:spacing w:val="2"/>
          <w:kern w:val="16"/>
          <w:sz w:val="24"/>
          <w:szCs w:val="24"/>
        </w:rPr>
        <w:tab/>
      </w:r>
      <w:r>
        <w:rPr>
          <w:spacing w:val="2"/>
          <w:kern w:val="16"/>
          <w:sz w:val="24"/>
          <w:szCs w:val="24"/>
        </w:rPr>
        <w:t>Faire des T</w:t>
      </w:r>
      <w:r w:rsidR="00F25FAA">
        <w:rPr>
          <w:spacing w:val="2"/>
          <w:kern w:val="16"/>
          <w:sz w:val="24"/>
          <w:szCs w:val="24"/>
        </w:rPr>
        <w:t>IC</w:t>
      </w:r>
      <w:r>
        <w:rPr>
          <w:spacing w:val="2"/>
          <w:kern w:val="16"/>
          <w:sz w:val="24"/>
          <w:szCs w:val="24"/>
        </w:rPr>
        <w:tab/>
      </w:r>
      <w:r>
        <w:rPr>
          <w:spacing w:val="2"/>
          <w:kern w:val="16"/>
          <w:sz w:val="24"/>
          <w:szCs w:val="24"/>
        </w:rPr>
        <w:tab/>
      </w:r>
      <w:r>
        <w:rPr>
          <w:spacing w:val="2"/>
          <w:kern w:val="16"/>
          <w:sz w:val="24"/>
          <w:szCs w:val="24"/>
        </w:rPr>
        <w:tab/>
      </w:r>
      <w:r>
        <w:rPr>
          <w:spacing w:val="2"/>
          <w:kern w:val="16"/>
          <w:sz w:val="24"/>
          <w:szCs w:val="24"/>
        </w:rPr>
        <w:tab/>
      </w:r>
      <w:r w:rsidR="000C77E0">
        <w:rPr>
          <w:spacing w:val="2"/>
          <w:kern w:val="16"/>
          <w:sz w:val="24"/>
          <w:szCs w:val="24"/>
        </w:rPr>
        <w:t xml:space="preserve">   </w:t>
      </w:r>
      <w:r w:rsidR="000C77E0">
        <w:rPr>
          <w:spacing w:val="2"/>
          <w:kern w:val="16"/>
          <w:sz w:val="24"/>
          <w:szCs w:val="24"/>
        </w:rPr>
        <w:tab/>
        <w:t xml:space="preserve"> </w:t>
      </w:r>
      <w:r>
        <w:rPr>
          <w:spacing w:val="2"/>
          <w:kern w:val="16"/>
          <w:sz w:val="24"/>
          <w:szCs w:val="24"/>
        </w:rPr>
        <w:t>TIC pour innover</w:t>
      </w:r>
    </w:p>
    <w:p w:rsidR="00723F80" w:rsidRDefault="000C77E0" w:rsidP="00FA1759">
      <w:pPr>
        <w:spacing w:after="0"/>
        <w:jc w:val="both"/>
        <w:rPr>
          <w:spacing w:val="2"/>
          <w:kern w:val="16"/>
          <w:sz w:val="24"/>
          <w:szCs w:val="24"/>
        </w:rPr>
      </w:pPr>
      <w:r>
        <w:rPr>
          <w:spacing w:val="2"/>
          <w:kern w:val="16"/>
          <w:sz w:val="24"/>
          <w:szCs w:val="24"/>
        </w:rPr>
        <w:t>e</w:t>
      </w:r>
      <w:r w:rsidR="00405EDB" w:rsidRPr="00405EDB">
        <w:rPr>
          <w:spacing w:val="2"/>
          <w:kern w:val="16"/>
          <w:sz w:val="24"/>
          <w:szCs w:val="24"/>
        </w:rPr>
        <w:t>st de trouver</w:t>
      </w:r>
      <w:r w:rsidR="00405EDB">
        <w:rPr>
          <w:spacing w:val="2"/>
          <w:kern w:val="16"/>
          <w:sz w:val="24"/>
          <w:szCs w:val="24"/>
        </w:rPr>
        <w:t xml:space="preserve"> </w:t>
      </w:r>
      <w:r w:rsidR="00405EDB">
        <w:rPr>
          <w:spacing w:val="2"/>
          <w:kern w:val="16"/>
          <w:sz w:val="24"/>
          <w:szCs w:val="24"/>
        </w:rPr>
        <w:tab/>
      </w:r>
      <w:r w:rsidR="00405EDB">
        <w:rPr>
          <w:spacing w:val="2"/>
          <w:kern w:val="16"/>
          <w:sz w:val="24"/>
          <w:szCs w:val="24"/>
        </w:rPr>
        <w:tab/>
        <w:t>l’objet de l’innovation</w:t>
      </w:r>
      <w:r w:rsidR="00F25FAA">
        <w:rPr>
          <w:spacing w:val="2"/>
          <w:kern w:val="16"/>
          <w:sz w:val="24"/>
          <w:szCs w:val="24"/>
        </w:rPr>
        <w:t>.</w:t>
      </w:r>
      <w:r w:rsidR="00405EDB">
        <w:rPr>
          <w:spacing w:val="2"/>
          <w:kern w:val="16"/>
          <w:sz w:val="24"/>
          <w:szCs w:val="24"/>
        </w:rPr>
        <w:tab/>
      </w:r>
      <w:r w:rsidR="00405EDB">
        <w:rPr>
          <w:spacing w:val="2"/>
          <w:kern w:val="16"/>
          <w:sz w:val="24"/>
          <w:szCs w:val="24"/>
        </w:rPr>
        <w:tab/>
      </w:r>
      <w:r>
        <w:rPr>
          <w:spacing w:val="2"/>
          <w:kern w:val="16"/>
          <w:sz w:val="24"/>
          <w:szCs w:val="24"/>
        </w:rPr>
        <w:tab/>
        <w:t xml:space="preserve">  - </w:t>
      </w:r>
      <w:r w:rsidR="00405EDB">
        <w:rPr>
          <w:spacing w:val="2"/>
          <w:kern w:val="16"/>
          <w:sz w:val="24"/>
          <w:szCs w:val="24"/>
        </w:rPr>
        <w:t>intérêt</w:t>
      </w:r>
    </w:p>
    <w:p w:rsidR="00723F80" w:rsidRPr="00405EDB" w:rsidRDefault="000C77E0" w:rsidP="00405EDB">
      <w:pPr>
        <w:spacing w:after="0"/>
        <w:jc w:val="both"/>
        <w:rPr>
          <w:spacing w:val="2"/>
          <w:kern w:val="16"/>
          <w:sz w:val="24"/>
          <w:szCs w:val="24"/>
        </w:rPr>
      </w:pPr>
      <w:r>
        <w:rPr>
          <w:spacing w:val="2"/>
          <w:kern w:val="16"/>
          <w:sz w:val="24"/>
          <w:szCs w:val="24"/>
        </w:rPr>
        <w:t>d</w:t>
      </w:r>
      <w:r w:rsidR="00405EDB">
        <w:rPr>
          <w:spacing w:val="2"/>
          <w:kern w:val="16"/>
          <w:sz w:val="24"/>
          <w:szCs w:val="24"/>
        </w:rPr>
        <w:t>es choses nouvelles</w:t>
      </w:r>
      <w:r w:rsidR="00405EDB">
        <w:rPr>
          <w:spacing w:val="2"/>
          <w:kern w:val="16"/>
          <w:sz w:val="24"/>
          <w:szCs w:val="24"/>
        </w:rPr>
        <w:tab/>
      </w:r>
      <w:r w:rsidR="00405EDB">
        <w:rPr>
          <w:spacing w:val="2"/>
          <w:kern w:val="16"/>
          <w:sz w:val="24"/>
          <w:szCs w:val="24"/>
        </w:rPr>
        <w:tab/>
      </w:r>
      <w:r w:rsidR="00F25FAA">
        <w:rPr>
          <w:spacing w:val="2"/>
          <w:kern w:val="16"/>
          <w:sz w:val="24"/>
          <w:szCs w:val="24"/>
        </w:rPr>
        <w:t>O</w:t>
      </w:r>
      <w:r w:rsidR="00405EDB">
        <w:rPr>
          <w:spacing w:val="2"/>
          <w:kern w:val="16"/>
          <w:sz w:val="24"/>
          <w:szCs w:val="24"/>
        </w:rPr>
        <w:t>n va introduire des objets</w:t>
      </w:r>
      <w:r w:rsidR="00405EDB">
        <w:rPr>
          <w:spacing w:val="2"/>
          <w:kern w:val="16"/>
          <w:sz w:val="24"/>
          <w:szCs w:val="24"/>
        </w:rPr>
        <w:tab/>
      </w:r>
      <w:r w:rsidR="00405EDB">
        <w:rPr>
          <w:spacing w:val="2"/>
          <w:kern w:val="16"/>
          <w:sz w:val="24"/>
          <w:szCs w:val="24"/>
        </w:rPr>
        <w:tab/>
      </w:r>
      <w:r>
        <w:rPr>
          <w:spacing w:val="2"/>
          <w:kern w:val="16"/>
          <w:sz w:val="24"/>
          <w:szCs w:val="24"/>
        </w:rPr>
        <w:t xml:space="preserve">    </w:t>
      </w:r>
      <w:r>
        <w:rPr>
          <w:spacing w:val="2"/>
          <w:kern w:val="16"/>
          <w:sz w:val="24"/>
          <w:szCs w:val="24"/>
        </w:rPr>
        <w:tab/>
        <w:t xml:space="preserve">   </w:t>
      </w:r>
      <w:r w:rsidR="00405EDB">
        <w:rPr>
          <w:spacing w:val="2"/>
          <w:kern w:val="16"/>
          <w:sz w:val="24"/>
          <w:szCs w:val="24"/>
        </w:rPr>
        <w:t xml:space="preserve">dans la façon </w:t>
      </w:r>
    </w:p>
    <w:p w:rsidR="00723F80" w:rsidRDefault="00405EDB" w:rsidP="00405EDB">
      <w:pPr>
        <w:spacing w:after="0"/>
        <w:jc w:val="both"/>
        <w:rPr>
          <w:spacing w:val="2"/>
          <w:kern w:val="16"/>
          <w:sz w:val="24"/>
          <w:szCs w:val="24"/>
        </w:rPr>
      </w:pPr>
      <w:r>
        <w:rPr>
          <w:spacing w:val="2"/>
          <w:kern w:val="16"/>
          <w:sz w:val="24"/>
          <w:szCs w:val="24"/>
        </w:rPr>
        <w:t xml:space="preserve">que les </w:t>
      </w:r>
      <w:r w:rsidRPr="00405EDB">
        <w:rPr>
          <w:spacing w:val="2"/>
          <w:kern w:val="16"/>
          <w:sz w:val="24"/>
          <w:szCs w:val="24"/>
        </w:rPr>
        <w:t xml:space="preserve"> </w:t>
      </w:r>
      <w:r>
        <w:rPr>
          <w:spacing w:val="2"/>
          <w:kern w:val="16"/>
          <w:sz w:val="24"/>
          <w:szCs w:val="24"/>
        </w:rPr>
        <w:t xml:space="preserve">TIC </w:t>
      </w:r>
      <w:r>
        <w:rPr>
          <w:spacing w:val="2"/>
          <w:kern w:val="16"/>
          <w:sz w:val="24"/>
          <w:szCs w:val="24"/>
        </w:rPr>
        <w:tab/>
      </w:r>
      <w:r>
        <w:rPr>
          <w:spacing w:val="2"/>
          <w:kern w:val="16"/>
          <w:sz w:val="24"/>
          <w:szCs w:val="24"/>
        </w:rPr>
        <w:tab/>
      </w:r>
      <w:r>
        <w:rPr>
          <w:spacing w:val="2"/>
          <w:kern w:val="16"/>
          <w:sz w:val="24"/>
          <w:szCs w:val="24"/>
        </w:rPr>
        <w:tab/>
        <w:t xml:space="preserve">innovants et on verra les </w:t>
      </w:r>
      <w:r>
        <w:rPr>
          <w:spacing w:val="2"/>
          <w:kern w:val="16"/>
          <w:sz w:val="24"/>
          <w:szCs w:val="24"/>
        </w:rPr>
        <w:tab/>
      </w:r>
      <w:r>
        <w:rPr>
          <w:spacing w:val="2"/>
          <w:kern w:val="16"/>
          <w:sz w:val="24"/>
          <w:szCs w:val="24"/>
        </w:rPr>
        <w:tab/>
      </w:r>
      <w:r w:rsidR="000C77E0">
        <w:rPr>
          <w:spacing w:val="2"/>
          <w:kern w:val="16"/>
          <w:sz w:val="24"/>
          <w:szCs w:val="24"/>
        </w:rPr>
        <w:t xml:space="preserve">    </w:t>
      </w:r>
      <w:r w:rsidR="000C77E0">
        <w:rPr>
          <w:spacing w:val="2"/>
          <w:kern w:val="16"/>
          <w:sz w:val="24"/>
          <w:szCs w:val="24"/>
        </w:rPr>
        <w:tab/>
        <w:t xml:space="preserve">   </w:t>
      </w:r>
      <w:r>
        <w:rPr>
          <w:spacing w:val="2"/>
          <w:kern w:val="16"/>
          <w:sz w:val="24"/>
          <w:szCs w:val="24"/>
        </w:rPr>
        <w:t>d’instrumentaliser</w:t>
      </w:r>
    </w:p>
    <w:p w:rsidR="00405EDB" w:rsidRDefault="00405EDB" w:rsidP="00405EDB">
      <w:pPr>
        <w:spacing w:after="0"/>
        <w:jc w:val="both"/>
        <w:rPr>
          <w:spacing w:val="2"/>
          <w:kern w:val="16"/>
          <w:sz w:val="24"/>
          <w:szCs w:val="24"/>
        </w:rPr>
      </w:pPr>
      <w:r>
        <w:rPr>
          <w:spacing w:val="2"/>
          <w:kern w:val="16"/>
          <w:sz w:val="24"/>
          <w:szCs w:val="24"/>
        </w:rPr>
        <w:t>apporteraient.</w:t>
      </w:r>
      <w:r>
        <w:rPr>
          <w:spacing w:val="2"/>
          <w:kern w:val="16"/>
          <w:sz w:val="24"/>
          <w:szCs w:val="24"/>
        </w:rPr>
        <w:tab/>
      </w:r>
      <w:r>
        <w:rPr>
          <w:spacing w:val="2"/>
          <w:kern w:val="16"/>
          <w:sz w:val="24"/>
          <w:szCs w:val="24"/>
        </w:rPr>
        <w:tab/>
        <w:t>Résultats. Ex le tableau blanc</w:t>
      </w:r>
      <w:r>
        <w:rPr>
          <w:spacing w:val="2"/>
          <w:kern w:val="16"/>
          <w:sz w:val="24"/>
          <w:szCs w:val="24"/>
        </w:rPr>
        <w:tab/>
      </w:r>
      <w:r w:rsidR="000C77E0">
        <w:rPr>
          <w:spacing w:val="2"/>
          <w:kern w:val="16"/>
          <w:sz w:val="24"/>
          <w:szCs w:val="24"/>
        </w:rPr>
        <w:t xml:space="preserve">      </w:t>
      </w:r>
      <w:r w:rsidR="000C77E0">
        <w:rPr>
          <w:spacing w:val="2"/>
          <w:kern w:val="16"/>
          <w:sz w:val="24"/>
          <w:szCs w:val="24"/>
        </w:rPr>
        <w:tab/>
        <w:t xml:space="preserve">   l</w:t>
      </w:r>
      <w:r>
        <w:rPr>
          <w:spacing w:val="2"/>
          <w:kern w:val="16"/>
          <w:sz w:val="24"/>
          <w:szCs w:val="24"/>
        </w:rPr>
        <w:t>’outil</w:t>
      </w:r>
    </w:p>
    <w:p w:rsidR="00405EDB" w:rsidRDefault="00405EDB" w:rsidP="00405EDB">
      <w:pPr>
        <w:spacing w:after="0"/>
        <w:jc w:val="both"/>
        <w:rPr>
          <w:spacing w:val="2"/>
          <w:kern w:val="16"/>
          <w:sz w:val="24"/>
          <w:szCs w:val="24"/>
        </w:rPr>
      </w:pPr>
      <w:r>
        <w:rPr>
          <w:spacing w:val="2"/>
          <w:kern w:val="16"/>
          <w:sz w:val="24"/>
          <w:szCs w:val="24"/>
        </w:rPr>
        <w:t>Quelles plus-values</w:t>
      </w:r>
      <w:r w:rsidR="000C77E0">
        <w:rPr>
          <w:spacing w:val="2"/>
          <w:kern w:val="16"/>
          <w:sz w:val="24"/>
          <w:szCs w:val="24"/>
        </w:rPr>
        <w:t xml:space="preserve"> </w:t>
      </w:r>
      <w:r>
        <w:rPr>
          <w:spacing w:val="2"/>
          <w:kern w:val="16"/>
          <w:sz w:val="24"/>
          <w:szCs w:val="24"/>
        </w:rPr>
        <w:tab/>
      </w:r>
      <w:r>
        <w:rPr>
          <w:spacing w:val="2"/>
          <w:kern w:val="16"/>
          <w:sz w:val="24"/>
          <w:szCs w:val="24"/>
        </w:rPr>
        <w:tab/>
      </w:r>
      <w:r w:rsidR="000C77E0">
        <w:rPr>
          <w:spacing w:val="2"/>
          <w:kern w:val="16"/>
          <w:sz w:val="24"/>
          <w:szCs w:val="24"/>
        </w:rPr>
        <w:t xml:space="preserve">interactif </w:t>
      </w:r>
      <w:r w:rsidR="00F25FAA">
        <w:rPr>
          <w:spacing w:val="2"/>
          <w:kern w:val="16"/>
          <w:sz w:val="24"/>
          <w:szCs w:val="24"/>
        </w:rPr>
        <w:t xml:space="preserve">sans </w:t>
      </w:r>
      <w:r w:rsidR="000C77E0">
        <w:rPr>
          <w:spacing w:val="2"/>
          <w:kern w:val="16"/>
          <w:sz w:val="24"/>
          <w:szCs w:val="24"/>
        </w:rPr>
        <w:t xml:space="preserve"> concertation</w:t>
      </w:r>
      <w:r>
        <w:rPr>
          <w:spacing w:val="2"/>
          <w:kern w:val="16"/>
          <w:sz w:val="24"/>
          <w:szCs w:val="24"/>
        </w:rPr>
        <w:t xml:space="preserve">- </w:t>
      </w:r>
      <w:r w:rsidR="000C77E0">
        <w:rPr>
          <w:spacing w:val="2"/>
          <w:kern w:val="16"/>
          <w:sz w:val="24"/>
          <w:szCs w:val="24"/>
        </w:rPr>
        <w:t xml:space="preserve"> </w:t>
      </w:r>
      <w:r w:rsidR="000C77E0">
        <w:rPr>
          <w:spacing w:val="2"/>
          <w:kern w:val="16"/>
          <w:sz w:val="24"/>
          <w:szCs w:val="24"/>
        </w:rPr>
        <w:tab/>
        <w:t xml:space="preserve"> </w:t>
      </w:r>
      <w:r w:rsidR="00F25FAA">
        <w:rPr>
          <w:spacing w:val="2"/>
          <w:kern w:val="16"/>
          <w:sz w:val="24"/>
          <w:szCs w:val="24"/>
        </w:rPr>
        <w:tab/>
      </w:r>
      <w:r w:rsidR="000C77E0">
        <w:rPr>
          <w:spacing w:val="2"/>
          <w:kern w:val="16"/>
          <w:sz w:val="24"/>
          <w:szCs w:val="24"/>
        </w:rPr>
        <w:t>-</w:t>
      </w:r>
      <w:r>
        <w:rPr>
          <w:spacing w:val="2"/>
          <w:kern w:val="16"/>
          <w:sz w:val="24"/>
          <w:szCs w:val="24"/>
        </w:rPr>
        <w:t xml:space="preserve">adapter à sa façon </w:t>
      </w:r>
      <w:r w:rsidR="000C77E0">
        <w:rPr>
          <w:spacing w:val="2"/>
          <w:kern w:val="16"/>
          <w:sz w:val="24"/>
          <w:szCs w:val="24"/>
        </w:rPr>
        <w:t xml:space="preserve"> pas seulement en  </w:t>
      </w:r>
      <w:r w:rsidR="000C77E0">
        <w:rPr>
          <w:spacing w:val="2"/>
          <w:kern w:val="16"/>
          <w:sz w:val="24"/>
          <w:szCs w:val="24"/>
        </w:rPr>
        <w:tab/>
      </w:r>
      <w:r w:rsidR="00F25FAA">
        <w:rPr>
          <w:spacing w:val="2"/>
          <w:kern w:val="16"/>
          <w:sz w:val="24"/>
          <w:szCs w:val="24"/>
        </w:rPr>
        <w:tab/>
      </w:r>
      <w:r w:rsidR="000C77E0">
        <w:rPr>
          <w:spacing w:val="2"/>
          <w:kern w:val="16"/>
          <w:sz w:val="24"/>
          <w:szCs w:val="24"/>
        </w:rPr>
        <w:t>avec les personnes concernées</w:t>
      </w:r>
      <w:r w:rsidR="00F25FAA">
        <w:rPr>
          <w:spacing w:val="2"/>
          <w:kern w:val="16"/>
          <w:sz w:val="24"/>
          <w:szCs w:val="24"/>
        </w:rPr>
        <w:t> ;</w:t>
      </w:r>
      <w:r w:rsidR="000C77E0">
        <w:rPr>
          <w:spacing w:val="2"/>
          <w:kern w:val="16"/>
          <w:sz w:val="24"/>
          <w:szCs w:val="24"/>
        </w:rPr>
        <w:t xml:space="preserve"> </w:t>
      </w:r>
      <w:r w:rsidR="000C77E0">
        <w:rPr>
          <w:spacing w:val="2"/>
          <w:kern w:val="16"/>
          <w:sz w:val="24"/>
          <w:szCs w:val="24"/>
        </w:rPr>
        <w:tab/>
      </w:r>
      <w:r w:rsidR="000C77E0">
        <w:rPr>
          <w:spacing w:val="2"/>
          <w:kern w:val="16"/>
          <w:sz w:val="24"/>
          <w:szCs w:val="24"/>
        </w:rPr>
        <w:tab/>
        <w:t xml:space="preserve">    </w:t>
      </w:r>
      <w:r>
        <w:rPr>
          <w:spacing w:val="2"/>
          <w:kern w:val="16"/>
          <w:sz w:val="24"/>
          <w:szCs w:val="24"/>
        </w:rPr>
        <w:t>faire</w:t>
      </w:r>
    </w:p>
    <w:p w:rsidR="000C77E0" w:rsidRDefault="00F25FAA" w:rsidP="00405EDB">
      <w:pPr>
        <w:spacing w:after="0"/>
        <w:jc w:val="both"/>
        <w:rPr>
          <w:spacing w:val="2"/>
          <w:kern w:val="16"/>
          <w:sz w:val="24"/>
          <w:szCs w:val="24"/>
        </w:rPr>
      </w:pPr>
      <w:r>
        <w:rPr>
          <w:spacing w:val="2"/>
          <w:kern w:val="16"/>
          <w:sz w:val="24"/>
          <w:szCs w:val="24"/>
        </w:rPr>
        <w:t>t</w:t>
      </w:r>
      <w:r w:rsidR="000C77E0">
        <w:rPr>
          <w:spacing w:val="2"/>
          <w:kern w:val="16"/>
          <w:sz w:val="24"/>
          <w:szCs w:val="24"/>
        </w:rPr>
        <w:t>ermes d’amélioration</w:t>
      </w:r>
      <w:r w:rsidR="000C77E0">
        <w:rPr>
          <w:spacing w:val="2"/>
          <w:kern w:val="16"/>
          <w:sz w:val="24"/>
          <w:szCs w:val="24"/>
        </w:rPr>
        <w:tab/>
        <w:t>mais le fait d’avoir fait ça,</w:t>
      </w:r>
    </w:p>
    <w:p w:rsidR="000C77E0" w:rsidRDefault="000C77E0" w:rsidP="00405EDB">
      <w:pPr>
        <w:spacing w:after="0"/>
        <w:jc w:val="both"/>
        <w:rPr>
          <w:spacing w:val="2"/>
          <w:kern w:val="16"/>
          <w:sz w:val="24"/>
          <w:szCs w:val="24"/>
        </w:rPr>
      </w:pPr>
      <w:r>
        <w:rPr>
          <w:spacing w:val="2"/>
          <w:kern w:val="16"/>
          <w:sz w:val="24"/>
          <w:szCs w:val="24"/>
        </w:rPr>
        <w:t>des résultats scolaires ?</w:t>
      </w:r>
      <w:r>
        <w:rPr>
          <w:spacing w:val="2"/>
          <w:kern w:val="16"/>
          <w:sz w:val="24"/>
          <w:szCs w:val="24"/>
        </w:rPr>
        <w:tab/>
        <w:t>tout en braconnant</w:t>
      </w:r>
      <w:r w:rsidR="00F25FAA">
        <w:rPr>
          <w:spacing w:val="2"/>
          <w:kern w:val="16"/>
          <w:sz w:val="24"/>
          <w:szCs w:val="24"/>
        </w:rPr>
        <w:t>,</w:t>
      </w:r>
      <w:r>
        <w:rPr>
          <w:spacing w:val="2"/>
          <w:kern w:val="16"/>
          <w:sz w:val="24"/>
          <w:szCs w:val="24"/>
        </w:rPr>
        <w:t xml:space="preserve"> rend possibles des </w:t>
      </w:r>
    </w:p>
    <w:p w:rsidR="002E3B51" w:rsidRDefault="000C77E0" w:rsidP="000C77E0">
      <w:pPr>
        <w:spacing w:after="0"/>
        <w:ind w:left="2124" w:firstLine="708"/>
        <w:jc w:val="both"/>
        <w:rPr>
          <w:spacing w:val="2"/>
          <w:kern w:val="16"/>
          <w:sz w:val="24"/>
          <w:szCs w:val="24"/>
        </w:rPr>
      </w:pPr>
      <w:r>
        <w:rPr>
          <w:spacing w:val="2"/>
          <w:kern w:val="16"/>
          <w:sz w:val="24"/>
          <w:szCs w:val="24"/>
        </w:rPr>
        <w:t>innovations minimales</w:t>
      </w:r>
      <w:r w:rsidR="002E3B51">
        <w:rPr>
          <w:spacing w:val="2"/>
          <w:kern w:val="16"/>
          <w:sz w:val="24"/>
          <w:szCs w:val="24"/>
        </w:rPr>
        <w:t>.</w:t>
      </w:r>
    </w:p>
    <w:p w:rsidR="000C77E0" w:rsidRDefault="000C77E0" w:rsidP="000C77E0">
      <w:pPr>
        <w:spacing w:after="0"/>
        <w:ind w:left="2124" w:firstLine="708"/>
        <w:jc w:val="both"/>
        <w:rPr>
          <w:spacing w:val="2"/>
          <w:kern w:val="16"/>
          <w:sz w:val="24"/>
          <w:szCs w:val="24"/>
        </w:rPr>
      </w:pPr>
      <w:r>
        <w:rPr>
          <w:spacing w:val="2"/>
          <w:kern w:val="16"/>
          <w:sz w:val="24"/>
          <w:szCs w:val="24"/>
        </w:rPr>
        <w:t>Cet outil a peut-être forc</w:t>
      </w:r>
      <w:r w:rsidR="00F25FAA">
        <w:rPr>
          <w:spacing w:val="2"/>
          <w:kern w:val="16"/>
          <w:sz w:val="24"/>
          <w:szCs w:val="24"/>
        </w:rPr>
        <w:t>é</w:t>
      </w:r>
      <w:r>
        <w:rPr>
          <w:spacing w:val="2"/>
          <w:kern w:val="16"/>
          <w:sz w:val="24"/>
          <w:szCs w:val="24"/>
        </w:rPr>
        <w:t xml:space="preserve"> quelqu’un à bouger !</w:t>
      </w:r>
    </w:p>
    <w:p w:rsidR="002E3B51" w:rsidRDefault="002E3B51" w:rsidP="000C77E0">
      <w:pPr>
        <w:spacing w:after="0"/>
        <w:ind w:left="2124" w:firstLine="708"/>
        <w:jc w:val="both"/>
        <w:rPr>
          <w:spacing w:val="2"/>
          <w:kern w:val="16"/>
          <w:sz w:val="24"/>
          <w:szCs w:val="24"/>
        </w:rPr>
      </w:pPr>
    </w:p>
    <w:p w:rsidR="002E3B51" w:rsidRDefault="002E3B51" w:rsidP="002E3B51">
      <w:pPr>
        <w:spacing w:after="0"/>
        <w:jc w:val="both"/>
        <w:rPr>
          <w:spacing w:val="2"/>
          <w:kern w:val="16"/>
          <w:sz w:val="24"/>
          <w:szCs w:val="24"/>
        </w:rPr>
      </w:pPr>
    </w:p>
    <w:p w:rsidR="002E3B51" w:rsidRPr="00137C3C" w:rsidRDefault="002E3B51" w:rsidP="002E3B51">
      <w:pPr>
        <w:spacing w:after="0"/>
        <w:jc w:val="both"/>
        <w:rPr>
          <w:spacing w:val="2"/>
          <w:kern w:val="16"/>
          <w:sz w:val="24"/>
          <w:szCs w:val="24"/>
          <w:u w:val="single"/>
        </w:rPr>
      </w:pPr>
      <w:r w:rsidRPr="00137C3C">
        <w:rPr>
          <w:spacing w:val="2"/>
          <w:kern w:val="16"/>
          <w:sz w:val="24"/>
          <w:szCs w:val="24"/>
          <w:u w:val="single"/>
        </w:rPr>
        <w:t>Système scolaire, TIC et innovation : conflits ?</w:t>
      </w:r>
    </w:p>
    <w:p w:rsidR="002E3B51" w:rsidRPr="00137C3C" w:rsidRDefault="002E3B51" w:rsidP="002E3B51">
      <w:pPr>
        <w:spacing w:after="0"/>
        <w:jc w:val="both"/>
        <w:rPr>
          <w:spacing w:val="2"/>
          <w:kern w:val="16"/>
          <w:sz w:val="24"/>
          <w:szCs w:val="24"/>
          <w:u w:val="single"/>
        </w:rPr>
      </w:pPr>
    </w:p>
    <w:p w:rsidR="002E3B51" w:rsidRDefault="002E3B51" w:rsidP="002E3B51">
      <w:pPr>
        <w:spacing w:after="0"/>
        <w:jc w:val="both"/>
        <w:rPr>
          <w:spacing w:val="2"/>
          <w:kern w:val="16"/>
          <w:sz w:val="24"/>
          <w:szCs w:val="24"/>
        </w:rPr>
      </w:pPr>
      <w:r>
        <w:rPr>
          <w:spacing w:val="2"/>
          <w:kern w:val="16"/>
          <w:sz w:val="24"/>
          <w:szCs w:val="24"/>
        </w:rPr>
        <w:t>Le numérique et les TIC dérangent l’ordre scolaire.</w:t>
      </w:r>
    </w:p>
    <w:p w:rsidR="002E3B51" w:rsidRDefault="002E3B51" w:rsidP="002E3B51">
      <w:pPr>
        <w:spacing w:after="0"/>
        <w:jc w:val="both"/>
        <w:rPr>
          <w:spacing w:val="2"/>
          <w:kern w:val="16"/>
          <w:sz w:val="24"/>
          <w:szCs w:val="24"/>
        </w:rPr>
      </w:pPr>
      <w:r>
        <w:rPr>
          <w:spacing w:val="2"/>
          <w:kern w:val="16"/>
          <w:sz w:val="24"/>
          <w:szCs w:val="24"/>
        </w:rPr>
        <w:tab/>
        <w:t>-l’ordinateur dans la classe</w:t>
      </w:r>
    </w:p>
    <w:p w:rsidR="002E3B51" w:rsidRDefault="002E3B51" w:rsidP="002E3B51">
      <w:pPr>
        <w:spacing w:after="0"/>
        <w:jc w:val="both"/>
        <w:rPr>
          <w:spacing w:val="2"/>
          <w:kern w:val="16"/>
          <w:sz w:val="24"/>
          <w:szCs w:val="24"/>
        </w:rPr>
      </w:pPr>
      <w:r>
        <w:rPr>
          <w:spacing w:val="2"/>
          <w:kern w:val="16"/>
          <w:sz w:val="24"/>
          <w:szCs w:val="24"/>
        </w:rPr>
        <w:tab/>
        <w:t>-l’espace temps scolaire</w:t>
      </w:r>
    </w:p>
    <w:p w:rsidR="002E3B51" w:rsidRDefault="002E3B51" w:rsidP="002E3B51">
      <w:pPr>
        <w:spacing w:after="0"/>
        <w:jc w:val="both"/>
        <w:rPr>
          <w:spacing w:val="2"/>
          <w:kern w:val="16"/>
          <w:sz w:val="24"/>
          <w:szCs w:val="24"/>
        </w:rPr>
      </w:pPr>
      <w:r>
        <w:rPr>
          <w:spacing w:val="2"/>
          <w:kern w:val="16"/>
          <w:sz w:val="24"/>
          <w:szCs w:val="24"/>
        </w:rPr>
        <w:tab/>
        <w:t>-la relation aux sources</w:t>
      </w:r>
    </w:p>
    <w:p w:rsidR="002E3B51" w:rsidRDefault="002E3B51" w:rsidP="002E3B51">
      <w:pPr>
        <w:spacing w:after="0"/>
        <w:jc w:val="both"/>
        <w:rPr>
          <w:spacing w:val="2"/>
          <w:kern w:val="16"/>
          <w:sz w:val="24"/>
          <w:szCs w:val="24"/>
        </w:rPr>
      </w:pPr>
    </w:p>
    <w:p w:rsidR="002E3B51" w:rsidRPr="00137C3C" w:rsidRDefault="002E3B51" w:rsidP="002E3B51">
      <w:pPr>
        <w:spacing w:after="0"/>
        <w:jc w:val="both"/>
        <w:rPr>
          <w:spacing w:val="2"/>
          <w:kern w:val="16"/>
          <w:sz w:val="24"/>
          <w:szCs w:val="24"/>
          <w:u w:val="single"/>
        </w:rPr>
      </w:pPr>
      <w:r w:rsidRPr="00137C3C">
        <w:rPr>
          <w:spacing w:val="2"/>
          <w:kern w:val="16"/>
          <w:sz w:val="24"/>
          <w:szCs w:val="24"/>
          <w:u w:val="single"/>
        </w:rPr>
        <w:t>Et les enseignant</w:t>
      </w:r>
      <w:r w:rsidR="00F25FAA">
        <w:rPr>
          <w:spacing w:val="2"/>
          <w:kern w:val="16"/>
          <w:sz w:val="24"/>
          <w:szCs w:val="24"/>
          <w:u w:val="single"/>
        </w:rPr>
        <w:t>s</w:t>
      </w:r>
      <w:r w:rsidRPr="00137C3C">
        <w:rPr>
          <w:spacing w:val="2"/>
          <w:kern w:val="16"/>
          <w:sz w:val="24"/>
          <w:szCs w:val="24"/>
          <w:u w:val="single"/>
        </w:rPr>
        <w:t xml:space="preserve"> innovants dans le système scolaire ?</w:t>
      </w:r>
    </w:p>
    <w:p w:rsidR="002E3B51" w:rsidRPr="00137C3C" w:rsidRDefault="002E3B51" w:rsidP="002E3B51">
      <w:pPr>
        <w:spacing w:after="0"/>
        <w:jc w:val="both"/>
        <w:rPr>
          <w:spacing w:val="2"/>
          <w:kern w:val="16"/>
          <w:sz w:val="24"/>
          <w:szCs w:val="24"/>
          <w:u w:val="single"/>
        </w:rPr>
      </w:pPr>
    </w:p>
    <w:p w:rsidR="002E3B51" w:rsidRDefault="002E3B51" w:rsidP="002E3B51">
      <w:pPr>
        <w:spacing w:after="0"/>
        <w:ind w:firstLine="708"/>
        <w:jc w:val="both"/>
        <w:rPr>
          <w:spacing w:val="2"/>
          <w:kern w:val="16"/>
          <w:sz w:val="24"/>
          <w:szCs w:val="24"/>
        </w:rPr>
      </w:pPr>
      <w:r>
        <w:rPr>
          <w:spacing w:val="2"/>
          <w:kern w:val="16"/>
          <w:sz w:val="24"/>
          <w:szCs w:val="24"/>
        </w:rPr>
        <w:t>-Passer de l’innovation individuelle au changement structurel du système scolaire.</w:t>
      </w:r>
    </w:p>
    <w:p w:rsidR="002E3B51" w:rsidRDefault="002E3B51" w:rsidP="002E3B51">
      <w:pPr>
        <w:spacing w:after="0"/>
        <w:jc w:val="both"/>
        <w:rPr>
          <w:spacing w:val="2"/>
          <w:kern w:val="16"/>
          <w:sz w:val="24"/>
          <w:szCs w:val="24"/>
        </w:rPr>
      </w:pPr>
      <w:r>
        <w:rPr>
          <w:spacing w:val="2"/>
          <w:kern w:val="16"/>
          <w:sz w:val="24"/>
          <w:szCs w:val="24"/>
        </w:rPr>
        <w:t>Vers un système renouvelé ?</w:t>
      </w:r>
    </w:p>
    <w:p w:rsidR="002E3B51" w:rsidRDefault="002E3B51" w:rsidP="002E3B51">
      <w:pPr>
        <w:spacing w:after="0"/>
        <w:jc w:val="both"/>
        <w:rPr>
          <w:spacing w:val="2"/>
          <w:kern w:val="16"/>
          <w:sz w:val="24"/>
          <w:szCs w:val="24"/>
        </w:rPr>
      </w:pPr>
      <w:r>
        <w:rPr>
          <w:spacing w:val="2"/>
          <w:kern w:val="16"/>
          <w:sz w:val="24"/>
          <w:szCs w:val="24"/>
        </w:rPr>
        <w:tab/>
        <w:t>-Articuler individuel au collectif.</w:t>
      </w:r>
    </w:p>
    <w:p w:rsidR="002E3B51" w:rsidRDefault="002E3B51" w:rsidP="002E3B51">
      <w:pPr>
        <w:spacing w:after="0"/>
        <w:jc w:val="both"/>
        <w:rPr>
          <w:spacing w:val="2"/>
          <w:kern w:val="16"/>
          <w:sz w:val="24"/>
          <w:szCs w:val="24"/>
        </w:rPr>
      </w:pPr>
      <w:r>
        <w:rPr>
          <w:spacing w:val="2"/>
          <w:kern w:val="16"/>
          <w:sz w:val="24"/>
          <w:szCs w:val="24"/>
        </w:rPr>
        <w:tab/>
        <w:t>- Prendre soin d’inscrire sa démarche individuelle dans une perspective globale.</w:t>
      </w:r>
    </w:p>
    <w:p w:rsidR="002E3B51" w:rsidRDefault="002E3B51" w:rsidP="002E3B51">
      <w:pPr>
        <w:spacing w:after="0"/>
        <w:jc w:val="both"/>
        <w:rPr>
          <w:spacing w:val="2"/>
          <w:kern w:val="16"/>
          <w:sz w:val="24"/>
          <w:szCs w:val="24"/>
        </w:rPr>
      </w:pPr>
      <w:r>
        <w:rPr>
          <w:spacing w:val="2"/>
          <w:kern w:val="16"/>
          <w:sz w:val="24"/>
          <w:szCs w:val="24"/>
        </w:rPr>
        <w:tab/>
        <w:t>- associer d’autres collègues, voire la hiérarchie</w:t>
      </w:r>
    </w:p>
    <w:p w:rsidR="002E3B51" w:rsidRDefault="002E3B51" w:rsidP="002E3B51">
      <w:pPr>
        <w:spacing w:after="0"/>
        <w:jc w:val="both"/>
        <w:rPr>
          <w:spacing w:val="2"/>
          <w:kern w:val="16"/>
          <w:sz w:val="24"/>
          <w:szCs w:val="24"/>
        </w:rPr>
      </w:pPr>
      <w:r>
        <w:rPr>
          <w:spacing w:val="2"/>
          <w:kern w:val="16"/>
          <w:sz w:val="24"/>
          <w:szCs w:val="24"/>
        </w:rPr>
        <w:tab/>
        <w:t>-Développer de nouvelles formes « d</w:t>
      </w:r>
      <w:r w:rsidR="007C4631">
        <w:rPr>
          <w:spacing w:val="2"/>
          <w:kern w:val="16"/>
          <w:sz w:val="24"/>
          <w:szCs w:val="24"/>
        </w:rPr>
        <w:t>’</w:t>
      </w:r>
      <w:r>
        <w:rPr>
          <w:spacing w:val="2"/>
          <w:kern w:val="16"/>
          <w:sz w:val="24"/>
          <w:szCs w:val="24"/>
        </w:rPr>
        <w:t>être</w:t>
      </w:r>
      <w:r w:rsidR="007C4631">
        <w:rPr>
          <w:spacing w:val="2"/>
          <w:kern w:val="16"/>
          <w:sz w:val="24"/>
          <w:szCs w:val="24"/>
        </w:rPr>
        <w:t xml:space="preserve"> en scolarité »*</w:t>
      </w:r>
    </w:p>
    <w:p w:rsidR="007C4631" w:rsidRDefault="007C4631" w:rsidP="002E3B51">
      <w:pPr>
        <w:spacing w:after="0"/>
        <w:jc w:val="both"/>
        <w:rPr>
          <w:spacing w:val="2"/>
          <w:kern w:val="16"/>
          <w:sz w:val="24"/>
          <w:szCs w:val="24"/>
        </w:rPr>
      </w:pPr>
      <w:r>
        <w:rPr>
          <w:spacing w:val="2"/>
          <w:kern w:val="16"/>
          <w:sz w:val="24"/>
          <w:szCs w:val="24"/>
        </w:rPr>
        <w:tab/>
        <w:t>-Proposer de nouveaux chemins pour permettre à tous d’accéder à la connaissance.</w:t>
      </w:r>
    </w:p>
    <w:p w:rsidR="007C4631" w:rsidRDefault="007C4631" w:rsidP="002E3B51">
      <w:pPr>
        <w:spacing w:after="0"/>
        <w:jc w:val="both"/>
        <w:rPr>
          <w:spacing w:val="2"/>
          <w:kern w:val="16"/>
          <w:sz w:val="24"/>
          <w:szCs w:val="24"/>
        </w:rPr>
      </w:pPr>
    </w:p>
    <w:p w:rsidR="002E3B51" w:rsidRDefault="002E3B51" w:rsidP="002E3B51">
      <w:pPr>
        <w:spacing w:after="0"/>
        <w:jc w:val="both"/>
        <w:rPr>
          <w:spacing w:val="2"/>
          <w:kern w:val="16"/>
          <w:sz w:val="24"/>
          <w:szCs w:val="24"/>
        </w:rPr>
      </w:pPr>
    </w:p>
    <w:p w:rsidR="002E3B51" w:rsidRDefault="00EF3F9E" w:rsidP="002E3B51">
      <w:pPr>
        <w:spacing w:after="0"/>
        <w:jc w:val="both"/>
        <w:rPr>
          <w:spacing w:val="2"/>
          <w:kern w:val="16"/>
          <w:sz w:val="24"/>
          <w:szCs w:val="24"/>
        </w:rPr>
      </w:pPr>
      <w:r>
        <w:rPr>
          <w:spacing w:val="2"/>
          <w:kern w:val="16"/>
          <w:sz w:val="24"/>
          <w:szCs w:val="24"/>
        </w:rPr>
        <w:t>------------------------------------------------------------------------------------------------------------------------</w:t>
      </w:r>
    </w:p>
    <w:p w:rsidR="00405EDB" w:rsidRPr="00A915D8" w:rsidRDefault="00A915D8" w:rsidP="006A6921">
      <w:pPr>
        <w:jc w:val="both"/>
        <w:rPr>
          <w:b/>
          <w:spacing w:val="2"/>
          <w:kern w:val="16"/>
          <w:sz w:val="24"/>
          <w:szCs w:val="24"/>
        </w:rPr>
      </w:pPr>
      <w:r w:rsidRPr="00A915D8">
        <w:rPr>
          <w:b/>
          <w:spacing w:val="2"/>
          <w:kern w:val="16"/>
          <w:sz w:val="24"/>
          <w:szCs w:val="24"/>
        </w:rPr>
        <w:t>S</w:t>
      </w:r>
      <w:r w:rsidR="00137C3C" w:rsidRPr="00A915D8">
        <w:rPr>
          <w:b/>
          <w:spacing w:val="2"/>
          <w:kern w:val="16"/>
          <w:sz w:val="24"/>
          <w:szCs w:val="24"/>
        </w:rPr>
        <w:t xml:space="preserve">amedi </w:t>
      </w:r>
      <w:r w:rsidRPr="00A915D8">
        <w:rPr>
          <w:b/>
          <w:spacing w:val="2"/>
          <w:kern w:val="16"/>
          <w:sz w:val="24"/>
          <w:szCs w:val="24"/>
        </w:rPr>
        <w:t xml:space="preserve">21 mai </w:t>
      </w:r>
    </w:p>
    <w:p w:rsidR="00A915D8" w:rsidRDefault="00A915D8" w:rsidP="006A6921">
      <w:pPr>
        <w:jc w:val="both"/>
        <w:rPr>
          <w:spacing w:val="2"/>
          <w:kern w:val="16"/>
          <w:sz w:val="24"/>
          <w:szCs w:val="24"/>
        </w:rPr>
      </w:pPr>
      <w:r>
        <w:rPr>
          <w:spacing w:val="2"/>
          <w:kern w:val="16"/>
          <w:sz w:val="24"/>
          <w:szCs w:val="24"/>
        </w:rPr>
        <w:t>Le matin est consacré à la suite de la découverte des projets. Chaque responsable des associations v</w:t>
      </w:r>
      <w:r w:rsidR="008D22DE">
        <w:rPr>
          <w:spacing w:val="2"/>
          <w:kern w:val="16"/>
          <w:sz w:val="24"/>
          <w:szCs w:val="24"/>
        </w:rPr>
        <w:t>a</w:t>
      </w:r>
      <w:r>
        <w:rPr>
          <w:spacing w:val="2"/>
          <w:kern w:val="16"/>
          <w:sz w:val="24"/>
          <w:szCs w:val="24"/>
        </w:rPr>
        <w:t xml:space="preserve"> librement d’un stand à l’autre, interroge, écoute le collègue novateur avec attention.</w:t>
      </w:r>
    </w:p>
    <w:p w:rsidR="00A915D8" w:rsidRDefault="00A915D8" w:rsidP="006A6921">
      <w:pPr>
        <w:jc w:val="both"/>
        <w:rPr>
          <w:spacing w:val="2"/>
          <w:kern w:val="16"/>
          <w:sz w:val="24"/>
          <w:szCs w:val="24"/>
        </w:rPr>
      </w:pPr>
      <w:r>
        <w:rPr>
          <w:spacing w:val="2"/>
          <w:kern w:val="16"/>
          <w:sz w:val="24"/>
          <w:szCs w:val="24"/>
        </w:rPr>
        <w:lastRenderedPageBreak/>
        <w:t>L’après-midi</w:t>
      </w:r>
    </w:p>
    <w:p w:rsidR="00A915D8" w:rsidRDefault="00A915D8" w:rsidP="006A6921">
      <w:pPr>
        <w:jc w:val="both"/>
        <w:rPr>
          <w:spacing w:val="2"/>
          <w:kern w:val="16"/>
          <w:sz w:val="24"/>
          <w:szCs w:val="24"/>
        </w:rPr>
      </w:pPr>
      <w:r>
        <w:rPr>
          <w:spacing w:val="2"/>
          <w:kern w:val="16"/>
          <w:sz w:val="24"/>
          <w:szCs w:val="24"/>
        </w:rPr>
        <w:t>Les responsables des associations se réunissent autour de François Jarraud pour les délibérations. Chaq</w:t>
      </w:r>
      <w:r w:rsidR="00277AB1">
        <w:rPr>
          <w:spacing w:val="2"/>
          <w:kern w:val="16"/>
          <w:sz w:val="24"/>
          <w:szCs w:val="24"/>
        </w:rPr>
        <w:t>u</w:t>
      </w:r>
      <w:r>
        <w:rPr>
          <w:spacing w:val="2"/>
          <w:kern w:val="16"/>
          <w:sz w:val="24"/>
          <w:szCs w:val="24"/>
        </w:rPr>
        <w:t xml:space="preserve">e association donne trois choix, </w:t>
      </w:r>
      <w:r w:rsidR="00277AB1">
        <w:rPr>
          <w:spacing w:val="2"/>
          <w:kern w:val="16"/>
          <w:sz w:val="24"/>
          <w:szCs w:val="24"/>
        </w:rPr>
        <w:t>en octroyant 3 points, 2 points et 1 point.</w:t>
      </w:r>
    </w:p>
    <w:p w:rsidR="00F25FAA" w:rsidRDefault="00277AB1" w:rsidP="006A6921">
      <w:pPr>
        <w:jc w:val="both"/>
        <w:rPr>
          <w:spacing w:val="2"/>
          <w:kern w:val="16"/>
          <w:sz w:val="24"/>
          <w:szCs w:val="24"/>
        </w:rPr>
      </w:pPr>
      <w:r>
        <w:rPr>
          <w:spacing w:val="2"/>
          <w:kern w:val="16"/>
          <w:sz w:val="24"/>
          <w:szCs w:val="24"/>
        </w:rPr>
        <w:t>Tous les résultats</w:t>
      </w:r>
      <w:r w:rsidR="00F25FAA">
        <w:rPr>
          <w:spacing w:val="2"/>
          <w:kern w:val="16"/>
          <w:sz w:val="24"/>
          <w:szCs w:val="24"/>
        </w:rPr>
        <w:t xml:space="preserve"> se trouvent </w:t>
      </w:r>
      <w:r>
        <w:rPr>
          <w:spacing w:val="2"/>
          <w:kern w:val="16"/>
          <w:sz w:val="24"/>
          <w:szCs w:val="24"/>
        </w:rPr>
        <w:t xml:space="preserve"> sur le lien ci-dessous. </w:t>
      </w:r>
    </w:p>
    <w:p w:rsidR="00523FB4" w:rsidRDefault="004079BE" w:rsidP="006A6921">
      <w:pPr>
        <w:jc w:val="both"/>
        <w:rPr>
          <w:spacing w:val="2"/>
          <w:kern w:val="16"/>
          <w:sz w:val="28"/>
          <w:szCs w:val="28"/>
        </w:rPr>
      </w:pPr>
      <w:hyperlink r:id="rId9" w:history="1">
        <w:r w:rsidR="00523FB4" w:rsidRPr="00523FB4">
          <w:rPr>
            <w:rStyle w:val="Lienhypertexte"/>
            <w:spacing w:val="2"/>
            <w:kern w:val="16"/>
            <w:sz w:val="28"/>
            <w:szCs w:val="28"/>
          </w:rPr>
          <w:t>http://www.cafepedagogique.net/lemensuel/lenseignant/sciences/svt/Documents/cp_forum_2011.pdf</w:t>
        </w:r>
      </w:hyperlink>
    </w:p>
    <w:p w:rsidR="008926C8" w:rsidRDefault="008926C8" w:rsidP="006A6921">
      <w:pPr>
        <w:jc w:val="both"/>
        <w:rPr>
          <w:spacing w:val="2"/>
          <w:kern w:val="16"/>
          <w:sz w:val="24"/>
          <w:szCs w:val="24"/>
        </w:rPr>
      </w:pPr>
      <w:r w:rsidRPr="008926C8">
        <w:rPr>
          <w:spacing w:val="2"/>
          <w:kern w:val="16"/>
          <w:sz w:val="24"/>
          <w:szCs w:val="24"/>
        </w:rPr>
        <w:t>A l</w:t>
      </w:r>
      <w:r>
        <w:rPr>
          <w:spacing w:val="2"/>
          <w:kern w:val="16"/>
          <w:sz w:val="24"/>
          <w:szCs w:val="24"/>
        </w:rPr>
        <w:t>a</w:t>
      </w:r>
      <w:r w:rsidRPr="008926C8">
        <w:rPr>
          <w:spacing w:val="2"/>
          <w:kern w:val="16"/>
          <w:sz w:val="24"/>
          <w:szCs w:val="24"/>
        </w:rPr>
        <w:t xml:space="preserve"> fin de la page, vous trouverez d’autres liens dont celui sur le reportage effectué par France 3 Rh</w:t>
      </w:r>
      <w:r>
        <w:rPr>
          <w:spacing w:val="2"/>
          <w:kern w:val="16"/>
          <w:sz w:val="24"/>
          <w:szCs w:val="24"/>
        </w:rPr>
        <w:t>ô</w:t>
      </w:r>
      <w:r w:rsidRPr="008926C8">
        <w:rPr>
          <w:spacing w:val="2"/>
          <w:kern w:val="16"/>
          <w:sz w:val="24"/>
          <w:szCs w:val="24"/>
        </w:rPr>
        <w:t>ne Alpes</w:t>
      </w:r>
      <w:r>
        <w:rPr>
          <w:spacing w:val="2"/>
          <w:kern w:val="16"/>
          <w:sz w:val="24"/>
          <w:szCs w:val="24"/>
        </w:rPr>
        <w:t xml:space="preserve">. La Présidente de l’afef donne son avis. </w:t>
      </w:r>
    </w:p>
    <w:p w:rsidR="00F25FAA" w:rsidRDefault="00F25FAA" w:rsidP="006A6921">
      <w:pPr>
        <w:jc w:val="both"/>
        <w:rPr>
          <w:spacing w:val="2"/>
          <w:kern w:val="16"/>
          <w:sz w:val="24"/>
          <w:szCs w:val="24"/>
        </w:rPr>
      </w:pPr>
      <w:r>
        <w:rPr>
          <w:spacing w:val="2"/>
          <w:kern w:val="16"/>
          <w:sz w:val="24"/>
          <w:szCs w:val="24"/>
        </w:rPr>
        <w:t xml:space="preserve">Avant de donner les résultats, chaque groupe présente le travail numérique préparé en atelier, la veille.  </w:t>
      </w:r>
    </w:p>
    <w:p w:rsidR="008926C8" w:rsidRDefault="008926C8" w:rsidP="006A6921">
      <w:pPr>
        <w:jc w:val="both"/>
        <w:rPr>
          <w:spacing w:val="2"/>
          <w:kern w:val="16"/>
          <w:sz w:val="24"/>
          <w:szCs w:val="24"/>
        </w:rPr>
      </w:pPr>
      <w:r>
        <w:rPr>
          <w:spacing w:val="2"/>
          <w:kern w:val="16"/>
          <w:sz w:val="24"/>
          <w:szCs w:val="24"/>
        </w:rPr>
        <w:t>Après la proclamation des résultats menée par François Jarraud, la parole est donnée à  la directrice du service de la recherche et de l’innovation du Mini</w:t>
      </w:r>
      <w:r w:rsidR="00F25FAA">
        <w:rPr>
          <w:spacing w:val="2"/>
          <w:kern w:val="16"/>
          <w:sz w:val="24"/>
          <w:szCs w:val="24"/>
        </w:rPr>
        <w:t>s</w:t>
      </w:r>
      <w:r>
        <w:rPr>
          <w:spacing w:val="2"/>
          <w:kern w:val="16"/>
          <w:sz w:val="24"/>
          <w:szCs w:val="24"/>
        </w:rPr>
        <w:t xml:space="preserve">tère de l’EN qui </w:t>
      </w:r>
      <w:r w:rsidR="00F25FAA">
        <w:rPr>
          <w:spacing w:val="2"/>
          <w:kern w:val="16"/>
          <w:sz w:val="24"/>
          <w:szCs w:val="24"/>
        </w:rPr>
        <w:t>a souligné l’i</w:t>
      </w:r>
      <w:r w:rsidR="0050519A">
        <w:rPr>
          <w:spacing w:val="2"/>
          <w:kern w:val="16"/>
          <w:sz w:val="24"/>
          <w:szCs w:val="24"/>
        </w:rPr>
        <w:t>mportance du forum des enseignants innovants.</w:t>
      </w:r>
    </w:p>
    <w:p w:rsidR="003B368D" w:rsidRDefault="003B368D" w:rsidP="006A6921">
      <w:pPr>
        <w:jc w:val="both"/>
        <w:rPr>
          <w:spacing w:val="2"/>
          <w:kern w:val="16"/>
          <w:sz w:val="24"/>
          <w:szCs w:val="24"/>
        </w:rPr>
      </w:pPr>
      <w:r>
        <w:rPr>
          <w:spacing w:val="2"/>
          <w:kern w:val="16"/>
          <w:sz w:val="24"/>
          <w:szCs w:val="24"/>
        </w:rPr>
        <w:t>La directrice Générale de l’établissement d’accueil a été heureuse de recevoir le 4</w:t>
      </w:r>
      <w:r w:rsidRPr="003B368D">
        <w:rPr>
          <w:spacing w:val="2"/>
          <w:kern w:val="16"/>
          <w:sz w:val="24"/>
          <w:szCs w:val="24"/>
          <w:vertAlign w:val="superscript"/>
        </w:rPr>
        <w:t>ème</w:t>
      </w:r>
      <w:r>
        <w:rPr>
          <w:spacing w:val="2"/>
          <w:kern w:val="16"/>
          <w:sz w:val="24"/>
          <w:szCs w:val="24"/>
        </w:rPr>
        <w:t xml:space="preserve"> forum des enseignants innovants. Elle propose que le forum des enseignants innovants se tienne au SEPR de nouveau, dans deux ans, car l’établissement va fêter ses 150 ans d’existence.</w:t>
      </w:r>
    </w:p>
    <w:p w:rsidR="003B368D" w:rsidRDefault="003B368D" w:rsidP="006A6921">
      <w:pPr>
        <w:jc w:val="both"/>
        <w:rPr>
          <w:spacing w:val="2"/>
          <w:kern w:val="16"/>
          <w:sz w:val="24"/>
          <w:szCs w:val="24"/>
        </w:rPr>
      </w:pPr>
    </w:p>
    <w:p w:rsidR="008926C8" w:rsidRDefault="003B368D" w:rsidP="006A6921">
      <w:pPr>
        <w:jc w:val="both"/>
        <w:rPr>
          <w:spacing w:val="2"/>
          <w:kern w:val="16"/>
          <w:sz w:val="28"/>
          <w:szCs w:val="28"/>
        </w:rPr>
      </w:pPr>
      <w:r>
        <w:rPr>
          <w:spacing w:val="2"/>
          <w:kern w:val="16"/>
          <w:sz w:val="24"/>
          <w:szCs w:val="24"/>
        </w:rPr>
        <w:t xml:space="preserve"> </w:t>
      </w:r>
      <w:r w:rsidR="0050519A">
        <w:rPr>
          <w:spacing w:val="2"/>
          <w:kern w:val="16"/>
          <w:sz w:val="24"/>
          <w:szCs w:val="24"/>
        </w:rPr>
        <w:t>François Jarraud remercie vivement François</w:t>
      </w:r>
      <w:r w:rsidR="00523FB4">
        <w:rPr>
          <w:spacing w:val="2"/>
          <w:kern w:val="16"/>
          <w:sz w:val="24"/>
          <w:szCs w:val="24"/>
        </w:rPr>
        <w:t>e</w:t>
      </w:r>
      <w:r w:rsidR="0050519A">
        <w:rPr>
          <w:spacing w:val="2"/>
          <w:kern w:val="16"/>
          <w:sz w:val="24"/>
          <w:szCs w:val="24"/>
        </w:rPr>
        <w:t xml:space="preserve"> SOLLIEC</w:t>
      </w:r>
      <w:r>
        <w:rPr>
          <w:spacing w:val="2"/>
          <w:kern w:val="16"/>
          <w:sz w:val="24"/>
          <w:szCs w:val="24"/>
        </w:rPr>
        <w:t xml:space="preserve"> ainsi que </w:t>
      </w:r>
      <w:r w:rsidR="0050519A">
        <w:rPr>
          <w:spacing w:val="2"/>
          <w:kern w:val="16"/>
          <w:sz w:val="24"/>
          <w:szCs w:val="24"/>
        </w:rPr>
        <w:t xml:space="preserve"> les collaboratrices du café pédagogique, l’agence MPO </w:t>
      </w:r>
      <w:r w:rsidR="00A96009">
        <w:rPr>
          <w:spacing w:val="2"/>
          <w:kern w:val="16"/>
          <w:sz w:val="24"/>
          <w:szCs w:val="24"/>
        </w:rPr>
        <w:t xml:space="preserve">COM </w:t>
      </w:r>
      <w:r w:rsidR="0050519A">
        <w:rPr>
          <w:spacing w:val="2"/>
          <w:kern w:val="16"/>
          <w:sz w:val="24"/>
          <w:szCs w:val="24"/>
        </w:rPr>
        <w:t xml:space="preserve">pour son </w:t>
      </w:r>
      <w:r>
        <w:rPr>
          <w:spacing w:val="2"/>
          <w:kern w:val="16"/>
          <w:sz w:val="24"/>
          <w:szCs w:val="24"/>
        </w:rPr>
        <w:t xml:space="preserve">excellente </w:t>
      </w:r>
      <w:r w:rsidR="0050519A">
        <w:rPr>
          <w:spacing w:val="2"/>
          <w:kern w:val="16"/>
          <w:sz w:val="24"/>
          <w:szCs w:val="24"/>
        </w:rPr>
        <w:t>organisation  et tous les Partenaires qui ont permis la réalisation du 4</w:t>
      </w:r>
      <w:r w:rsidR="0050519A" w:rsidRPr="0050519A">
        <w:rPr>
          <w:spacing w:val="2"/>
          <w:kern w:val="16"/>
          <w:sz w:val="24"/>
          <w:szCs w:val="24"/>
          <w:vertAlign w:val="superscript"/>
        </w:rPr>
        <w:t>ème</w:t>
      </w:r>
      <w:r w:rsidR="0050519A">
        <w:rPr>
          <w:spacing w:val="2"/>
          <w:kern w:val="16"/>
          <w:sz w:val="24"/>
          <w:szCs w:val="24"/>
        </w:rPr>
        <w:t xml:space="preserve"> forum des enseignants  innovants.</w:t>
      </w:r>
    </w:p>
    <w:p w:rsidR="008926C8" w:rsidRDefault="008926C8" w:rsidP="006A6921">
      <w:pPr>
        <w:jc w:val="both"/>
        <w:rPr>
          <w:spacing w:val="2"/>
          <w:kern w:val="16"/>
          <w:sz w:val="28"/>
          <w:szCs w:val="28"/>
        </w:rPr>
      </w:pPr>
    </w:p>
    <w:p w:rsidR="008926C8" w:rsidRDefault="008926C8" w:rsidP="006A6921">
      <w:pPr>
        <w:jc w:val="both"/>
        <w:rPr>
          <w:spacing w:val="2"/>
          <w:kern w:val="16"/>
          <w:sz w:val="28"/>
          <w:szCs w:val="28"/>
        </w:rPr>
      </w:pPr>
    </w:p>
    <w:p w:rsidR="008926C8" w:rsidRDefault="008926C8" w:rsidP="006A6921">
      <w:pPr>
        <w:jc w:val="both"/>
        <w:rPr>
          <w:spacing w:val="2"/>
          <w:kern w:val="16"/>
          <w:sz w:val="28"/>
          <w:szCs w:val="28"/>
        </w:rPr>
      </w:pPr>
    </w:p>
    <w:p w:rsidR="008926C8" w:rsidRDefault="008926C8" w:rsidP="006A6921">
      <w:pPr>
        <w:jc w:val="both"/>
        <w:rPr>
          <w:spacing w:val="2"/>
          <w:kern w:val="16"/>
          <w:sz w:val="28"/>
          <w:szCs w:val="28"/>
        </w:rPr>
      </w:pPr>
    </w:p>
    <w:p w:rsidR="008926C8" w:rsidRDefault="008926C8" w:rsidP="006A6921">
      <w:pPr>
        <w:jc w:val="both"/>
        <w:rPr>
          <w:spacing w:val="2"/>
          <w:kern w:val="16"/>
          <w:sz w:val="28"/>
          <w:szCs w:val="28"/>
        </w:rPr>
      </w:pPr>
    </w:p>
    <w:p w:rsidR="008926C8" w:rsidRDefault="008926C8" w:rsidP="006A6921">
      <w:pPr>
        <w:jc w:val="both"/>
        <w:rPr>
          <w:spacing w:val="2"/>
          <w:kern w:val="16"/>
          <w:sz w:val="28"/>
          <w:szCs w:val="28"/>
        </w:rPr>
      </w:pPr>
    </w:p>
    <w:p w:rsidR="008926C8" w:rsidRDefault="008926C8" w:rsidP="006A6921">
      <w:pPr>
        <w:jc w:val="both"/>
        <w:rPr>
          <w:spacing w:val="2"/>
          <w:kern w:val="16"/>
          <w:sz w:val="28"/>
          <w:szCs w:val="28"/>
        </w:rPr>
      </w:pPr>
    </w:p>
    <w:sectPr w:rsidR="008926C8" w:rsidSect="00673988">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9BE" w:rsidRDefault="004079BE" w:rsidP="000E263A">
      <w:pPr>
        <w:spacing w:after="0" w:line="240" w:lineRule="auto"/>
      </w:pPr>
      <w:r>
        <w:separator/>
      </w:r>
    </w:p>
  </w:endnote>
  <w:endnote w:type="continuationSeparator" w:id="0">
    <w:p w:rsidR="004079BE" w:rsidRDefault="004079BE" w:rsidP="000E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9BE" w:rsidRDefault="004079BE" w:rsidP="000E263A">
      <w:pPr>
        <w:spacing w:after="0" w:line="240" w:lineRule="auto"/>
      </w:pPr>
      <w:r>
        <w:separator/>
      </w:r>
    </w:p>
  </w:footnote>
  <w:footnote w:type="continuationSeparator" w:id="0">
    <w:p w:rsidR="004079BE" w:rsidRDefault="004079BE" w:rsidP="000E26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073780"/>
      <w:docPartObj>
        <w:docPartGallery w:val="Page Numbers (Top of Page)"/>
        <w:docPartUnique/>
      </w:docPartObj>
    </w:sdtPr>
    <w:sdtEndPr/>
    <w:sdtContent>
      <w:p w:rsidR="000E263A" w:rsidRDefault="004079BE">
        <w:pPr>
          <w:pStyle w:val="En-tte"/>
        </w:pPr>
        <w:r>
          <w:fldChar w:fldCharType="begin"/>
        </w:r>
        <w:r>
          <w:instrText xml:space="preserve"> PAGE   \* MERGEFORMAT </w:instrText>
        </w:r>
        <w:r>
          <w:fldChar w:fldCharType="separate"/>
        </w:r>
        <w:r w:rsidR="00852ED8">
          <w:rPr>
            <w:noProof/>
          </w:rPr>
          <w:t>1</w:t>
        </w:r>
        <w:r>
          <w:rPr>
            <w:noProof/>
          </w:rPr>
          <w:fldChar w:fldCharType="end"/>
        </w:r>
      </w:p>
    </w:sdtContent>
  </w:sdt>
  <w:p w:rsidR="000E263A" w:rsidRDefault="000E263A">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33FAF"/>
    <w:multiLevelType w:val="hybridMultilevel"/>
    <w:tmpl w:val="34784746"/>
    <w:lvl w:ilvl="0" w:tplc="5EFC8142">
      <w:start w:val="11"/>
      <w:numFmt w:val="bullet"/>
      <w:lvlText w:val="-"/>
      <w:lvlJc w:val="left"/>
      <w:pPr>
        <w:ind w:left="1065" w:hanging="360"/>
      </w:pPr>
      <w:rPr>
        <w:rFonts w:ascii="Calibri" w:eastAsiaTheme="minorHAnsi" w:hAnsi="Calibri" w:cs="Calibr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F47"/>
    <w:rsid w:val="0001316F"/>
    <w:rsid w:val="000917D4"/>
    <w:rsid w:val="000C77E0"/>
    <w:rsid w:val="000E263A"/>
    <w:rsid w:val="0013695F"/>
    <w:rsid w:val="00137C3C"/>
    <w:rsid w:val="00161DA1"/>
    <w:rsid w:val="001A4256"/>
    <w:rsid w:val="001B2185"/>
    <w:rsid w:val="00277AB1"/>
    <w:rsid w:val="002E2142"/>
    <w:rsid w:val="002E3B51"/>
    <w:rsid w:val="003915B2"/>
    <w:rsid w:val="003B368D"/>
    <w:rsid w:val="003C773E"/>
    <w:rsid w:val="00405EDB"/>
    <w:rsid w:val="004079BE"/>
    <w:rsid w:val="00466B58"/>
    <w:rsid w:val="004955ED"/>
    <w:rsid w:val="004B0C7A"/>
    <w:rsid w:val="0050519A"/>
    <w:rsid w:val="00517C09"/>
    <w:rsid w:val="00523FB4"/>
    <w:rsid w:val="00673988"/>
    <w:rsid w:val="006A6921"/>
    <w:rsid w:val="00715F47"/>
    <w:rsid w:val="00723F80"/>
    <w:rsid w:val="00767801"/>
    <w:rsid w:val="007723AA"/>
    <w:rsid w:val="007C4631"/>
    <w:rsid w:val="007D57FC"/>
    <w:rsid w:val="008130BB"/>
    <w:rsid w:val="00852ED8"/>
    <w:rsid w:val="008926C8"/>
    <w:rsid w:val="008B0AA9"/>
    <w:rsid w:val="008D22DE"/>
    <w:rsid w:val="009A599B"/>
    <w:rsid w:val="00A82481"/>
    <w:rsid w:val="00A915D8"/>
    <w:rsid w:val="00A96009"/>
    <w:rsid w:val="00AE7AAF"/>
    <w:rsid w:val="00AF4844"/>
    <w:rsid w:val="00B81B52"/>
    <w:rsid w:val="00B9733D"/>
    <w:rsid w:val="00BC58D6"/>
    <w:rsid w:val="00C128E0"/>
    <w:rsid w:val="00C20566"/>
    <w:rsid w:val="00C505AA"/>
    <w:rsid w:val="00C61F51"/>
    <w:rsid w:val="00CB3A7B"/>
    <w:rsid w:val="00D37812"/>
    <w:rsid w:val="00D54A59"/>
    <w:rsid w:val="00E27543"/>
    <w:rsid w:val="00EF3F9E"/>
    <w:rsid w:val="00F25FAA"/>
    <w:rsid w:val="00FA17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D37812"/>
    <w:rPr>
      <w:b/>
      <w:bCs/>
    </w:rPr>
  </w:style>
  <w:style w:type="character" w:styleId="Accentuation">
    <w:name w:val="Emphasis"/>
    <w:basedOn w:val="Policepardfaut"/>
    <w:uiPriority w:val="20"/>
    <w:qFormat/>
    <w:rsid w:val="00767801"/>
    <w:rPr>
      <w:i/>
      <w:iCs/>
    </w:rPr>
  </w:style>
  <w:style w:type="paragraph" w:styleId="NormalWeb">
    <w:name w:val="Normal (Web)"/>
    <w:basedOn w:val="Normal"/>
    <w:uiPriority w:val="99"/>
    <w:unhideWhenUsed/>
    <w:rsid w:val="008B0A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edsearchterm">
    <w:name w:val="highlightedsearchterm"/>
    <w:basedOn w:val="Policepardfaut"/>
    <w:rsid w:val="008B0AA9"/>
  </w:style>
  <w:style w:type="paragraph" w:styleId="Textedebulles">
    <w:name w:val="Balloon Text"/>
    <w:basedOn w:val="Normal"/>
    <w:link w:val="TextedebullesCar"/>
    <w:uiPriority w:val="99"/>
    <w:semiHidden/>
    <w:unhideWhenUsed/>
    <w:rsid w:val="008B0AA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B0AA9"/>
    <w:rPr>
      <w:rFonts w:ascii="Tahoma" w:hAnsi="Tahoma" w:cs="Tahoma"/>
      <w:sz w:val="16"/>
      <w:szCs w:val="16"/>
    </w:rPr>
  </w:style>
  <w:style w:type="paragraph" w:styleId="Paragraphedeliste">
    <w:name w:val="List Paragraph"/>
    <w:basedOn w:val="Normal"/>
    <w:uiPriority w:val="34"/>
    <w:qFormat/>
    <w:rsid w:val="00723F80"/>
    <w:pPr>
      <w:ind w:left="720"/>
      <w:contextualSpacing/>
    </w:pPr>
  </w:style>
  <w:style w:type="paragraph" w:styleId="En-tte">
    <w:name w:val="header"/>
    <w:basedOn w:val="Normal"/>
    <w:link w:val="En-tteCar"/>
    <w:uiPriority w:val="99"/>
    <w:unhideWhenUsed/>
    <w:rsid w:val="000E263A"/>
    <w:pPr>
      <w:tabs>
        <w:tab w:val="center" w:pos="4536"/>
        <w:tab w:val="right" w:pos="9072"/>
      </w:tabs>
      <w:spacing w:after="0" w:line="240" w:lineRule="auto"/>
    </w:pPr>
  </w:style>
  <w:style w:type="character" w:customStyle="1" w:styleId="En-tteCar">
    <w:name w:val="En-tête Car"/>
    <w:basedOn w:val="Policepardfaut"/>
    <w:link w:val="En-tte"/>
    <w:uiPriority w:val="99"/>
    <w:rsid w:val="000E263A"/>
  </w:style>
  <w:style w:type="paragraph" w:styleId="Pieddepage">
    <w:name w:val="footer"/>
    <w:basedOn w:val="Normal"/>
    <w:link w:val="PieddepageCar"/>
    <w:uiPriority w:val="99"/>
    <w:semiHidden/>
    <w:unhideWhenUsed/>
    <w:rsid w:val="000E263A"/>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0E263A"/>
  </w:style>
  <w:style w:type="character" w:styleId="Lienhypertexte">
    <w:name w:val="Hyperlink"/>
    <w:basedOn w:val="Policepardfaut"/>
    <w:uiPriority w:val="99"/>
    <w:unhideWhenUsed/>
    <w:rsid w:val="00523FB4"/>
    <w:rPr>
      <w:color w:val="0000FF" w:themeColor="hyperlink"/>
      <w:u w:val="single"/>
    </w:rPr>
  </w:style>
  <w:style w:type="character" w:styleId="Lienhypertextesuivivisit">
    <w:name w:val="FollowedHyperlink"/>
    <w:basedOn w:val="Policepardfaut"/>
    <w:uiPriority w:val="99"/>
    <w:semiHidden/>
    <w:unhideWhenUsed/>
    <w:rsid w:val="00523FB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D37812"/>
    <w:rPr>
      <w:b/>
      <w:bCs/>
    </w:rPr>
  </w:style>
  <w:style w:type="character" w:styleId="Accentuation">
    <w:name w:val="Emphasis"/>
    <w:basedOn w:val="Policepardfaut"/>
    <w:uiPriority w:val="20"/>
    <w:qFormat/>
    <w:rsid w:val="00767801"/>
    <w:rPr>
      <w:i/>
      <w:iCs/>
    </w:rPr>
  </w:style>
  <w:style w:type="paragraph" w:styleId="NormalWeb">
    <w:name w:val="Normal (Web)"/>
    <w:basedOn w:val="Normal"/>
    <w:uiPriority w:val="99"/>
    <w:unhideWhenUsed/>
    <w:rsid w:val="008B0A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edsearchterm">
    <w:name w:val="highlightedsearchterm"/>
    <w:basedOn w:val="Policepardfaut"/>
    <w:rsid w:val="008B0AA9"/>
  </w:style>
  <w:style w:type="paragraph" w:styleId="Textedebulles">
    <w:name w:val="Balloon Text"/>
    <w:basedOn w:val="Normal"/>
    <w:link w:val="TextedebullesCar"/>
    <w:uiPriority w:val="99"/>
    <w:semiHidden/>
    <w:unhideWhenUsed/>
    <w:rsid w:val="008B0AA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B0AA9"/>
    <w:rPr>
      <w:rFonts w:ascii="Tahoma" w:hAnsi="Tahoma" w:cs="Tahoma"/>
      <w:sz w:val="16"/>
      <w:szCs w:val="16"/>
    </w:rPr>
  </w:style>
  <w:style w:type="paragraph" w:styleId="Paragraphedeliste">
    <w:name w:val="List Paragraph"/>
    <w:basedOn w:val="Normal"/>
    <w:uiPriority w:val="34"/>
    <w:qFormat/>
    <w:rsid w:val="00723F80"/>
    <w:pPr>
      <w:ind w:left="720"/>
      <w:contextualSpacing/>
    </w:pPr>
  </w:style>
  <w:style w:type="paragraph" w:styleId="En-tte">
    <w:name w:val="header"/>
    <w:basedOn w:val="Normal"/>
    <w:link w:val="En-tteCar"/>
    <w:uiPriority w:val="99"/>
    <w:unhideWhenUsed/>
    <w:rsid w:val="000E263A"/>
    <w:pPr>
      <w:tabs>
        <w:tab w:val="center" w:pos="4536"/>
        <w:tab w:val="right" w:pos="9072"/>
      </w:tabs>
      <w:spacing w:after="0" w:line="240" w:lineRule="auto"/>
    </w:pPr>
  </w:style>
  <w:style w:type="character" w:customStyle="1" w:styleId="En-tteCar">
    <w:name w:val="En-tête Car"/>
    <w:basedOn w:val="Policepardfaut"/>
    <w:link w:val="En-tte"/>
    <w:uiPriority w:val="99"/>
    <w:rsid w:val="000E263A"/>
  </w:style>
  <w:style w:type="paragraph" w:styleId="Pieddepage">
    <w:name w:val="footer"/>
    <w:basedOn w:val="Normal"/>
    <w:link w:val="PieddepageCar"/>
    <w:uiPriority w:val="99"/>
    <w:semiHidden/>
    <w:unhideWhenUsed/>
    <w:rsid w:val="000E263A"/>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0E263A"/>
  </w:style>
  <w:style w:type="character" w:styleId="Lienhypertexte">
    <w:name w:val="Hyperlink"/>
    <w:basedOn w:val="Policepardfaut"/>
    <w:uiPriority w:val="99"/>
    <w:unhideWhenUsed/>
    <w:rsid w:val="00523FB4"/>
    <w:rPr>
      <w:color w:val="0000FF" w:themeColor="hyperlink"/>
      <w:u w:val="single"/>
    </w:rPr>
  </w:style>
  <w:style w:type="character" w:styleId="Lienhypertextesuivivisit">
    <w:name w:val="FollowedHyperlink"/>
    <w:basedOn w:val="Policepardfaut"/>
    <w:uiPriority w:val="99"/>
    <w:semiHidden/>
    <w:unhideWhenUsed/>
    <w:rsid w:val="00523F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95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afepedagogique.net/lemensuel/lenseignant/sciences/svt/Documents/cp_forum_2011.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71F73-E889-46E6-AA90-CF1AAF878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1896</Words>
  <Characters>10430</Characters>
  <Application>Microsoft Office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12302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dc:creator>
  <cp:lastModifiedBy>Viviane YOUX</cp:lastModifiedBy>
  <cp:revision>2</cp:revision>
  <cp:lastPrinted>2011-05-29T18:35:00Z</cp:lastPrinted>
  <dcterms:created xsi:type="dcterms:W3CDTF">2011-06-06T12:30:00Z</dcterms:created>
  <dcterms:modified xsi:type="dcterms:W3CDTF">2011-06-06T12:30:00Z</dcterms:modified>
</cp:coreProperties>
</file>